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3C" w:rsidRPr="00BD4B63" w:rsidRDefault="00A27122" w:rsidP="004E7D3C">
      <w:pPr>
        <w:widowControl w:val="0"/>
        <w:autoSpaceDE w:val="0"/>
        <w:autoSpaceDN w:val="0"/>
        <w:adjustRightInd w:val="0"/>
        <w:spacing w:line="200" w:lineRule="exact"/>
      </w:pPr>
      <w:r w:rsidRPr="004E7D3C">
        <w:rPr>
          <w:sz w:val="24"/>
          <w:szCs w:val="24"/>
        </w:rPr>
        <w:t xml:space="preserve">  </w:t>
      </w:r>
    </w:p>
    <w:tbl>
      <w:tblPr>
        <w:tblpPr w:leftFromText="180" w:rightFromText="180" w:vertAnchor="text" w:tblpXSpec="right" w:tblpY="34"/>
        <w:tblW w:w="0" w:type="auto"/>
        <w:tblLook w:val="04A0"/>
      </w:tblPr>
      <w:tblGrid>
        <w:gridCol w:w="4077"/>
      </w:tblGrid>
      <w:tr w:rsidR="004E7D3C" w:rsidRPr="00D57FFB" w:rsidTr="00074D60">
        <w:tc>
          <w:tcPr>
            <w:tcW w:w="4077" w:type="dxa"/>
            <w:hideMark/>
          </w:tcPr>
          <w:p w:rsidR="004E7D3C" w:rsidRPr="00D57FFB" w:rsidRDefault="004E7D3C" w:rsidP="00074D60">
            <w:r w:rsidRPr="00D57FFB">
              <w:t xml:space="preserve">Приложение </w:t>
            </w:r>
          </w:p>
          <w:p w:rsidR="004E7D3C" w:rsidRPr="00D57FFB" w:rsidRDefault="004E7D3C" w:rsidP="00074D60">
            <w:r w:rsidRPr="00D57FFB">
              <w:t>к приказу</w:t>
            </w:r>
          </w:p>
          <w:p w:rsidR="004E7D3C" w:rsidRPr="00D57FFB" w:rsidRDefault="004E7D3C" w:rsidP="00074D60">
            <w:r>
              <w:t>МКОУ</w:t>
            </w:r>
            <w:r w:rsidRPr="00D57FFB">
              <w:t xml:space="preserve"> «</w:t>
            </w:r>
            <w:r>
              <w:t>Специальная школа</w:t>
            </w:r>
            <w:r w:rsidRPr="00D57FFB">
              <w:t xml:space="preserve"> № 64»</w:t>
            </w:r>
          </w:p>
          <w:p w:rsidR="004E7D3C" w:rsidRPr="00D57FFB" w:rsidRDefault="004E7D3C" w:rsidP="00074D60">
            <w:pPr>
              <w:widowControl w:val="0"/>
              <w:autoSpaceDE w:val="0"/>
              <w:autoSpaceDN w:val="0"/>
              <w:adjustRightInd w:val="0"/>
            </w:pPr>
            <w:r w:rsidRPr="00D57FFB">
              <w:t xml:space="preserve">от </w:t>
            </w:r>
            <w:r w:rsidRPr="00546A45">
              <w:t>31.08.2019г. № 149</w:t>
            </w:r>
            <w:r w:rsidRPr="00546A45">
              <w:rPr>
                <w:b/>
              </w:rPr>
              <w:t xml:space="preserve">   </w:t>
            </w:r>
          </w:p>
        </w:tc>
      </w:tr>
    </w:tbl>
    <w:p w:rsidR="004E7D3C" w:rsidRPr="00BD4B63"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Pr="00884CB4" w:rsidRDefault="00884CB4" w:rsidP="00884CB4">
      <w:pPr>
        <w:jc w:val="center"/>
        <w:rPr>
          <w:b/>
          <w:sz w:val="40"/>
          <w:szCs w:val="40"/>
        </w:rPr>
      </w:pPr>
      <w:r w:rsidRPr="00884CB4">
        <w:rPr>
          <w:b/>
          <w:sz w:val="40"/>
          <w:szCs w:val="40"/>
        </w:rPr>
        <w:t>АДАПТИРОВАННАЯ</w:t>
      </w:r>
    </w:p>
    <w:p w:rsidR="004E7D3C" w:rsidRPr="00D57FFB" w:rsidRDefault="004E7D3C" w:rsidP="004E7D3C">
      <w:pPr>
        <w:pStyle w:val="Default"/>
        <w:jc w:val="center"/>
        <w:rPr>
          <w:b/>
          <w:bCs/>
          <w:sz w:val="40"/>
          <w:szCs w:val="40"/>
        </w:rPr>
      </w:pPr>
      <w:r w:rsidRPr="00D57FFB">
        <w:rPr>
          <w:b/>
          <w:bCs/>
          <w:sz w:val="40"/>
          <w:szCs w:val="40"/>
        </w:rPr>
        <w:t>РАБОЧАЯ ПРОГРАММА</w:t>
      </w:r>
    </w:p>
    <w:p w:rsidR="00074D60" w:rsidRDefault="00074D60" w:rsidP="00074D60">
      <w:pPr>
        <w:pStyle w:val="Default"/>
        <w:jc w:val="center"/>
        <w:rPr>
          <w:b/>
          <w:bCs/>
          <w:sz w:val="36"/>
          <w:szCs w:val="36"/>
        </w:rPr>
      </w:pPr>
      <w:r>
        <w:rPr>
          <w:b/>
          <w:bCs/>
          <w:sz w:val="36"/>
          <w:szCs w:val="36"/>
        </w:rPr>
        <w:t>учебного предмета</w:t>
      </w:r>
    </w:p>
    <w:p w:rsidR="00074D60" w:rsidRPr="00074D60" w:rsidRDefault="00074D60" w:rsidP="00074D60">
      <w:pPr>
        <w:pStyle w:val="Default"/>
        <w:jc w:val="center"/>
        <w:rPr>
          <w:color w:val="auto"/>
          <w:sz w:val="32"/>
          <w:szCs w:val="32"/>
        </w:rPr>
      </w:pPr>
      <w:r w:rsidRPr="00074D60">
        <w:rPr>
          <w:color w:val="auto"/>
          <w:sz w:val="32"/>
          <w:szCs w:val="32"/>
        </w:rPr>
        <w:t>«Алгебра»</w:t>
      </w:r>
    </w:p>
    <w:p w:rsidR="004E7D3C" w:rsidRPr="004E7D3C" w:rsidRDefault="00074D60" w:rsidP="004E7D3C">
      <w:pPr>
        <w:pStyle w:val="Default"/>
        <w:jc w:val="center"/>
        <w:rPr>
          <w:color w:val="auto"/>
          <w:sz w:val="32"/>
          <w:szCs w:val="32"/>
        </w:rPr>
      </w:pPr>
      <w:r w:rsidRPr="00D57FFB">
        <w:rPr>
          <w:color w:val="FF0000"/>
          <w:sz w:val="32"/>
          <w:szCs w:val="32"/>
        </w:rPr>
        <w:t xml:space="preserve"> </w:t>
      </w:r>
      <w:r w:rsidR="004E7D3C" w:rsidRPr="004E7D3C">
        <w:rPr>
          <w:color w:val="auto"/>
          <w:sz w:val="32"/>
          <w:szCs w:val="32"/>
        </w:rPr>
        <w:t xml:space="preserve"> (7-9 классы) </w:t>
      </w:r>
    </w:p>
    <w:p w:rsidR="004E7D3C" w:rsidRPr="004E7D3C" w:rsidRDefault="004E7D3C" w:rsidP="004E7D3C">
      <w:pPr>
        <w:pStyle w:val="Default"/>
        <w:jc w:val="center"/>
        <w:rPr>
          <w:color w:val="auto"/>
          <w:sz w:val="32"/>
          <w:szCs w:val="32"/>
        </w:rPr>
      </w:pPr>
      <w:r w:rsidRPr="004E7D3C">
        <w:rPr>
          <w:color w:val="auto"/>
          <w:sz w:val="32"/>
          <w:szCs w:val="32"/>
        </w:rPr>
        <w:t xml:space="preserve">на 2019-2020 учебный год </w:t>
      </w:r>
    </w:p>
    <w:p w:rsidR="004E7D3C" w:rsidRPr="004E7D3C" w:rsidRDefault="004E7D3C" w:rsidP="004E7D3C">
      <w:pPr>
        <w:pStyle w:val="Default"/>
        <w:jc w:val="center"/>
        <w:rPr>
          <w:color w:val="auto"/>
          <w:sz w:val="32"/>
          <w:szCs w:val="32"/>
        </w:rPr>
      </w:pPr>
      <w:r w:rsidRPr="004E7D3C">
        <w:rPr>
          <w:color w:val="auto"/>
          <w:sz w:val="32"/>
          <w:szCs w:val="32"/>
        </w:rPr>
        <w:t xml:space="preserve">часов по программе 420 </w:t>
      </w:r>
      <w:r w:rsidR="00074D60">
        <w:rPr>
          <w:color w:val="auto"/>
          <w:sz w:val="32"/>
          <w:szCs w:val="32"/>
        </w:rPr>
        <w:t>часов</w:t>
      </w:r>
    </w:p>
    <w:p w:rsidR="004E7D3C" w:rsidRPr="004E7D3C" w:rsidRDefault="004E7D3C" w:rsidP="004E7D3C">
      <w:pPr>
        <w:pStyle w:val="Default"/>
        <w:jc w:val="center"/>
        <w:rPr>
          <w:color w:val="auto"/>
          <w:sz w:val="28"/>
          <w:szCs w:val="28"/>
        </w:rPr>
      </w:pPr>
    </w:p>
    <w:p w:rsidR="004E7D3C" w:rsidRPr="004E7D3C" w:rsidRDefault="004E7D3C" w:rsidP="004E7D3C">
      <w:pPr>
        <w:pStyle w:val="Default"/>
        <w:jc w:val="center"/>
        <w:rPr>
          <w:color w:val="auto"/>
          <w:sz w:val="28"/>
          <w:szCs w:val="28"/>
        </w:rPr>
      </w:pPr>
      <w:r w:rsidRPr="004E7D3C">
        <w:rPr>
          <w:color w:val="auto"/>
          <w:sz w:val="28"/>
          <w:szCs w:val="28"/>
        </w:rPr>
        <w:t xml:space="preserve">                                                                         </w:t>
      </w:r>
    </w:p>
    <w:p w:rsidR="004E7D3C" w:rsidRPr="004E7D3C" w:rsidRDefault="004E7D3C" w:rsidP="004E7D3C">
      <w:pPr>
        <w:pStyle w:val="Default"/>
        <w:jc w:val="center"/>
        <w:rPr>
          <w:color w:val="auto"/>
          <w:sz w:val="28"/>
          <w:szCs w:val="28"/>
        </w:rPr>
      </w:pPr>
    </w:p>
    <w:p w:rsidR="004E7D3C" w:rsidRPr="004E7D3C" w:rsidRDefault="004E7D3C" w:rsidP="004E7D3C">
      <w:pPr>
        <w:pStyle w:val="Default"/>
        <w:jc w:val="center"/>
        <w:rPr>
          <w:color w:val="auto"/>
          <w:sz w:val="28"/>
          <w:szCs w:val="28"/>
        </w:rPr>
      </w:pPr>
      <w:r w:rsidRPr="004E7D3C">
        <w:rPr>
          <w:color w:val="auto"/>
          <w:sz w:val="28"/>
          <w:szCs w:val="28"/>
        </w:rPr>
        <w:t xml:space="preserve">                                                                  </w:t>
      </w:r>
    </w:p>
    <w:p w:rsidR="004E7D3C" w:rsidRPr="004E7D3C" w:rsidRDefault="004E7D3C" w:rsidP="004E7D3C">
      <w:pPr>
        <w:pStyle w:val="Default"/>
        <w:jc w:val="right"/>
        <w:rPr>
          <w:color w:val="auto"/>
          <w:sz w:val="28"/>
          <w:szCs w:val="28"/>
        </w:rPr>
      </w:pPr>
      <w:r w:rsidRPr="004E7D3C">
        <w:rPr>
          <w:color w:val="auto"/>
          <w:sz w:val="28"/>
          <w:szCs w:val="28"/>
        </w:rPr>
        <w:t xml:space="preserve">                                                                      Составитель: учителя математики Удалова Е.Г., Строгонова О.А.</w:t>
      </w:r>
      <w:r w:rsidRPr="004E7D3C">
        <w:rPr>
          <w:color w:val="auto"/>
        </w:rPr>
        <w:t>.</w:t>
      </w:r>
    </w:p>
    <w:p w:rsidR="004E7D3C" w:rsidRP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rPr>
          <w:sz w:val="28"/>
          <w:szCs w:val="28"/>
        </w:rPr>
      </w:pPr>
    </w:p>
    <w:p w:rsidR="004E7D3C" w:rsidRDefault="004E7D3C" w:rsidP="004E7D3C">
      <w:pPr>
        <w:jc w:val="center"/>
        <w:rPr>
          <w:sz w:val="28"/>
          <w:szCs w:val="28"/>
        </w:rPr>
      </w:pPr>
    </w:p>
    <w:p w:rsidR="004E7D3C" w:rsidRDefault="004E7D3C" w:rsidP="004E7D3C">
      <w:pP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Pr="00FB6189" w:rsidRDefault="004E7D3C" w:rsidP="004E7D3C"/>
    <w:p w:rsidR="004E7D3C" w:rsidRPr="002922D8" w:rsidRDefault="004E7D3C" w:rsidP="004E7D3C"/>
    <w:p w:rsidR="004E7D3C" w:rsidRDefault="004E7D3C" w:rsidP="004E7D3C"/>
    <w:p w:rsidR="004E7D3C" w:rsidRDefault="004E7D3C" w:rsidP="004E7D3C"/>
    <w:p w:rsidR="004E7D3C" w:rsidRDefault="004E7D3C" w:rsidP="004E7D3C"/>
    <w:p w:rsidR="004E7D3C" w:rsidRPr="00074D60" w:rsidRDefault="004E7D3C" w:rsidP="004E7D3C"/>
    <w:p w:rsidR="007B3DAE" w:rsidRPr="00074D60" w:rsidRDefault="007B3DAE" w:rsidP="004E7D3C"/>
    <w:p w:rsidR="00A27122" w:rsidRPr="004E7D3C" w:rsidRDefault="00A27122" w:rsidP="00100585">
      <w:pPr>
        <w:spacing w:line="276" w:lineRule="auto"/>
        <w:rPr>
          <w:sz w:val="24"/>
          <w:szCs w:val="24"/>
        </w:rPr>
      </w:pPr>
    </w:p>
    <w:p w:rsidR="00311D6C" w:rsidRDefault="00311D6C">
      <w:pPr>
        <w:spacing w:after="200" w:line="276" w:lineRule="auto"/>
        <w:rPr>
          <w:b/>
          <w:sz w:val="24"/>
          <w:szCs w:val="24"/>
        </w:rPr>
      </w:pPr>
      <w:r>
        <w:rPr>
          <w:b/>
          <w:sz w:val="24"/>
          <w:szCs w:val="24"/>
        </w:rPr>
        <w:br w:type="page"/>
      </w:r>
    </w:p>
    <w:p w:rsidR="00A27122" w:rsidRPr="004E7D3C" w:rsidRDefault="00E60BC4" w:rsidP="005146DD">
      <w:pPr>
        <w:spacing w:line="276" w:lineRule="auto"/>
        <w:ind w:firstLine="709"/>
        <w:jc w:val="center"/>
        <w:rPr>
          <w:sz w:val="24"/>
          <w:szCs w:val="24"/>
        </w:rPr>
      </w:pPr>
      <w:r w:rsidRPr="004E7D3C">
        <w:rPr>
          <w:b/>
          <w:sz w:val="24"/>
          <w:szCs w:val="24"/>
        </w:rPr>
        <w:lastRenderedPageBreak/>
        <w:t>ПЛАНИРУЕМЫЕ РЕЗУЛЬТАТЫ ОСВОЕНИЯ УЧЕБНОГО ПРЕДМЕТА</w:t>
      </w:r>
    </w:p>
    <w:p w:rsidR="00074D60" w:rsidRPr="00F70D8D" w:rsidRDefault="00074D60" w:rsidP="00074D60">
      <w:pPr>
        <w:pStyle w:val="a3"/>
        <w:spacing w:line="276" w:lineRule="auto"/>
        <w:jc w:val="both"/>
        <w:rPr>
          <w:rFonts w:ascii="Times New Roman" w:hAnsi="Times New Roman"/>
          <w:b/>
          <w:sz w:val="24"/>
          <w:szCs w:val="24"/>
        </w:rPr>
      </w:pPr>
      <w:r w:rsidRPr="00F70D8D">
        <w:rPr>
          <w:rFonts w:ascii="Times New Roman" w:hAnsi="Times New Roman"/>
          <w:b/>
          <w:sz w:val="24"/>
          <w:szCs w:val="24"/>
        </w:rPr>
        <w:t>Личностные: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 xml:space="preserve">2) формирование ответственного отношения к учению, готовности и </w:t>
      </w:r>
      <w:proofErr w:type="gramStart"/>
      <w:r w:rsidRPr="00F70D8D">
        <w:rPr>
          <w:rFonts w:ascii="Times New Roman" w:hAnsi="Times New Roman"/>
          <w:sz w:val="24"/>
          <w:szCs w:val="24"/>
        </w:rPr>
        <w:t>способности</w:t>
      </w:r>
      <w:proofErr w:type="gramEnd"/>
      <w:r w:rsidRPr="00F70D8D">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74D60" w:rsidRPr="00F70D8D" w:rsidRDefault="00074D60" w:rsidP="00074D60">
      <w:pPr>
        <w:pStyle w:val="a3"/>
        <w:spacing w:line="276" w:lineRule="auto"/>
        <w:jc w:val="both"/>
        <w:rPr>
          <w:rFonts w:ascii="Times New Roman" w:hAnsi="Times New Roman"/>
          <w:sz w:val="24"/>
          <w:szCs w:val="24"/>
        </w:rPr>
      </w:pPr>
      <w:proofErr w:type="gramStart"/>
      <w:r w:rsidRPr="00F70D8D">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 xml:space="preserve">Для </w:t>
      </w:r>
      <w:proofErr w:type="gramStart"/>
      <w:r w:rsidRPr="00F70D8D">
        <w:rPr>
          <w:rFonts w:ascii="Times New Roman" w:hAnsi="Times New Roman"/>
          <w:sz w:val="24"/>
          <w:szCs w:val="24"/>
        </w:rPr>
        <w:t>обучающихся</w:t>
      </w:r>
      <w:proofErr w:type="gramEnd"/>
      <w:r w:rsidRPr="00F70D8D">
        <w:rPr>
          <w:rFonts w:ascii="Times New Roman" w:hAnsi="Times New Roman"/>
          <w:sz w:val="24"/>
          <w:szCs w:val="24"/>
        </w:rPr>
        <w:t xml:space="preserve"> с нарушениями опорно-двигательного аппарата:</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владение навыками пространственной и социально-бытовой ориентировки;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lastRenderedPageBreak/>
        <w:t>способность к осмыслению и дифференциации картины мира, ее временно-пространственной организации;</w:t>
      </w:r>
    </w:p>
    <w:p w:rsidR="00074D60"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способность к осмыслению социального окружения, своего места в нем, принятие соответствующих возрас</w:t>
      </w:r>
      <w:r>
        <w:rPr>
          <w:rFonts w:ascii="Times New Roman" w:hAnsi="Times New Roman"/>
          <w:sz w:val="24"/>
          <w:szCs w:val="24"/>
        </w:rPr>
        <w:t>ту ценностей и социальных ролей.</w:t>
      </w:r>
    </w:p>
    <w:p w:rsidR="00074D60" w:rsidRDefault="00074D60" w:rsidP="00074D60">
      <w:pPr>
        <w:pStyle w:val="a3"/>
        <w:spacing w:line="276" w:lineRule="auto"/>
        <w:jc w:val="both"/>
        <w:rPr>
          <w:rFonts w:ascii="Times New Roman" w:hAnsi="Times New Roman"/>
          <w:sz w:val="24"/>
          <w:szCs w:val="24"/>
        </w:rPr>
      </w:pPr>
    </w:p>
    <w:p w:rsidR="00074D60" w:rsidRPr="00F70D8D" w:rsidRDefault="00074D60" w:rsidP="00074D60">
      <w:pPr>
        <w:pStyle w:val="a3"/>
        <w:spacing w:line="276" w:lineRule="auto"/>
        <w:jc w:val="both"/>
        <w:rPr>
          <w:rFonts w:ascii="Times New Roman" w:hAnsi="Times New Roman"/>
          <w:b/>
          <w:sz w:val="24"/>
          <w:szCs w:val="24"/>
        </w:rPr>
      </w:pPr>
      <w:proofErr w:type="spellStart"/>
      <w:r w:rsidRPr="00F70D8D">
        <w:rPr>
          <w:rFonts w:ascii="Times New Roman" w:hAnsi="Times New Roman"/>
          <w:b/>
          <w:sz w:val="24"/>
          <w:szCs w:val="24"/>
        </w:rPr>
        <w:t>Метапредметные</w:t>
      </w:r>
      <w:proofErr w:type="spellEnd"/>
      <w:r w:rsidRPr="00F70D8D">
        <w:rPr>
          <w:rFonts w:ascii="Times New Roman" w:hAnsi="Times New Roman"/>
          <w:b/>
          <w:sz w:val="24"/>
          <w:szCs w:val="24"/>
        </w:rPr>
        <w:t>:</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70D8D">
        <w:rPr>
          <w:rFonts w:ascii="Times New Roman" w:hAnsi="Times New Roman"/>
          <w:sz w:val="24"/>
          <w:szCs w:val="24"/>
        </w:rPr>
        <w:t>логическое рассуждение</w:t>
      </w:r>
      <w:proofErr w:type="gramEnd"/>
      <w:r w:rsidRPr="00F70D8D">
        <w:rPr>
          <w:rFonts w:ascii="Times New Roman" w:hAnsi="Times New Roman"/>
          <w:sz w:val="24"/>
          <w:szCs w:val="24"/>
        </w:rPr>
        <w:t>, умозаключение (индуктивное, дедуктивное и по аналогии) и делать выводы;</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8) смысловое чтение;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F70D8D">
        <w:rPr>
          <w:rFonts w:ascii="Times New Roman" w:hAnsi="Times New Roman"/>
          <w:sz w:val="24"/>
          <w:szCs w:val="24"/>
        </w:rPr>
        <w:t>Т-</w:t>
      </w:r>
      <w:proofErr w:type="gramEnd"/>
      <w:r w:rsidRPr="00F70D8D">
        <w:rPr>
          <w:rFonts w:ascii="Times New Roman" w:hAnsi="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36829" w:rsidRDefault="00E60BC4" w:rsidP="00272919">
      <w:pPr>
        <w:pStyle w:val="s1"/>
        <w:shd w:val="clear" w:color="auto" w:fill="FFFFFF"/>
        <w:spacing w:before="0" w:beforeAutospacing="0" w:after="0" w:afterAutospacing="0" w:line="276" w:lineRule="auto"/>
        <w:ind w:firstLine="709"/>
        <w:jc w:val="both"/>
      </w:pPr>
      <w:r w:rsidRPr="004E7D3C">
        <w:t xml:space="preserve"> </w:t>
      </w:r>
    </w:p>
    <w:p w:rsidR="003B0987" w:rsidRPr="004E7D3C" w:rsidRDefault="00E60BC4" w:rsidP="00272919">
      <w:pPr>
        <w:pStyle w:val="s1"/>
        <w:shd w:val="clear" w:color="auto" w:fill="FFFFFF"/>
        <w:spacing w:before="0" w:beforeAutospacing="0" w:after="0" w:afterAutospacing="0" w:line="276" w:lineRule="auto"/>
        <w:ind w:firstLine="709"/>
        <w:jc w:val="both"/>
      </w:pPr>
      <w:r w:rsidRPr="004E7D3C">
        <w:rPr>
          <w:b/>
        </w:rPr>
        <w:t>Предметные результаты</w:t>
      </w:r>
      <w:r w:rsidR="003B0987" w:rsidRPr="004E7D3C">
        <w:rPr>
          <w:b/>
        </w:rPr>
        <w:t>:</w:t>
      </w:r>
      <w:r w:rsidR="003B0987" w:rsidRPr="004E7D3C">
        <w:t xml:space="preserve">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осознание роли математики в развитии России и мира;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возможность привести примеры из отечественной и всемирной истории математических открытий и их авторов;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lastRenderedPageBreak/>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решение сюжетных задач разных типов на все арифметические действия;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применение способа поиска решения задачи, в котором рассуждение строится от условия к требованию или от требования к условию;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решение логических задач;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оперирование понятиями: натуральное число, целое число, обыкновенная дробь, десятичная дробь, смешанное число, рациональное число, иррациональное число;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использование свойства чисел и законов арифметических операций с числами при выполнении вычислений;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использование признаков делимости на 2, 5, 3, 9, 10 при выполнении вычислений и решении задач; </w:t>
      </w:r>
      <w:r>
        <w:sym w:font="Symbol" w:char="F02D"/>
      </w:r>
      <w:r>
        <w:t xml:space="preserve"> выполнение округления чисел в соответствии с правилами;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сравнение чисел;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оценивание значения квадратного корня из положительного целого числа;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выполнение несложных преобразований целых, дробно-рациональных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определение положения точки по ее координатам, координаты точки по ее положению на плоскости;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xml:space="preserve">, промежутков возрастания и убывания, наибольшего и наименьшего значения функции;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lastRenderedPageBreak/>
        <w:t xml:space="preserve">построение графика линейной и квадратичной функций;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оперирование на базовом уровне понятиями: последовательность, арифметическая прогрессия, геометрическая прогрессия;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использование свойств линейной и квадратичной функций и их графиков при решении задач из других учебных предметов;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6) развитие умений моделирования реальных ситуаций, исследования построенной модели с использованием аппарата алгебры, решения практических задач: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решение задач на нахождение геометрических величин (длина и расстояние, величина угла, площадь) по образцам или алгоритмам;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proofErr w:type="gramStart"/>
      <w:r>
        <w:t xml:space="preserve">7)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формирование представления о статистических характеристиках, вероятности случайного события;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решение простейших комбинаторных задач;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определение основных статистических характеристик числовых наборов;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оценивание и вычисление вероятности события в простейших случаях;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наличие представления о роли практически достоверных и маловероятных событий, о роли закона больших чисел в массовых явлениях;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умение сравнивать основные статистические характеристики, полученные в процессе решения прикладной задачи, изучения реального явления;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8)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распознавание верных и неверных высказываний;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оценивание результатов вычислений при решении практических задач;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выполнение сравнения чисел в реальных ситуациях;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использование числовых выражений при решении практических задач и задач из других учебных предметов; </w:t>
      </w:r>
    </w:p>
    <w:p w:rsidR="00E72AF3" w:rsidRDefault="00E72AF3" w:rsidP="00E72AF3">
      <w:pPr>
        <w:pStyle w:val="s1"/>
        <w:shd w:val="clear" w:color="auto" w:fill="FFFFFF"/>
        <w:tabs>
          <w:tab w:val="left" w:pos="709"/>
        </w:tabs>
        <w:spacing w:before="0" w:beforeAutospacing="0" w:after="0" w:afterAutospacing="0" w:line="276" w:lineRule="auto"/>
        <w:ind w:firstLine="426"/>
        <w:jc w:val="both"/>
      </w:pPr>
      <w:r>
        <w:t xml:space="preserve">решение практических задач с применением простейших свойств фигур; </w:t>
      </w:r>
    </w:p>
    <w:p w:rsidR="0070111E" w:rsidRDefault="00E72AF3" w:rsidP="00E72AF3">
      <w:pPr>
        <w:pStyle w:val="s1"/>
        <w:shd w:val="clear" w:color="auto" w:fill="FFFFFF"/>
        <w:tabs>
          <w:tab w:val="left" w:pos="709"/>
        </w:tabs>
        <w:spacing w:before="0" w:beforeAutospacing="0" w:after="0" w:afterAutospacing="0" w:line="276" w:lineRule="auto"/>
        <w:ind w:firstLine="426"/>
        <w:jc w:val="both"/>
      </w:pPr>
      <w:r>
        <w:t>выполнение простейших построений и измерений на местности, необходимых в реальной жизни.</w:t>
      </w:r>
    </w:p>
    <w:p w:rsidR="0070111E" w:rsidRDefault="00E72AF3" w:rsidP="0070111E">
      <w:pPr>
        <w:spacing w:line="276" w:lineRule="auto"/>
        <w:ind w:firstLine="426"/>
        <w:jc w:val="both"/>
        <w:rPr>
          <w:sz w:val="24"/>
          <w:szCs w:val="24"/>
        </w:rPr>
      </w:pPr>
      <w:r>
        <w:rPr>
          <w:sz w:val="24"/>
          <w:szCs w:val="24"/>
        </w:rPr>
        <w:t>9</w:t>
      </w:r>
      <w:r w:rsidR="0070111E">
        <w:rPr>
          <w:sz w:val="24"/>
          <w:szCs w:val="24"/>
        </w:rPr>
        <w:t xml:space="preserve">)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0070111E">
        <w:rPr>
          <w:sz w:val="24"/>
          <w:szCs w:val="24"/>
        </w:rPr>
        <w:t>речедвигательных</w:t>
      </w:r>
      <w:proofErr w:type="spellEnd"/>
      <w:r w:rsidR="0070111E">
        <w:rPr>
          <w:sz w:val="24"/>
          <w:szCs w:val="24"/>
        </w:rPr>
        <w:t xml:space="preserve"> и сенсорных нарушений;</w:t>
      </w:r>
    </w:p>
    <w:p w:rsidR="00884CB4" w:rsidRPr="0070111E" w:rsidRDefault="0070111E" w:rsidP="0070111E">
      <w:pPr>
        <w:spacing w:line="276" w:lineRule="auto"/>
        <w:ind w:firstLine="708"/>
        <w:jc w:val="both"/>
        <w:rPr>
          <w:sz w:val="24"/>
          <w:szCs w:val="24"/>
        </w:rPr>
      </w:pPr>
      <w:r>
        <w:rPr>
          <w:sz w:val="24"/>
          <w:szCs w:val="24"/>
        </w:rPr>
        <w:t>умение использовать персональные средства доступа.</w:t>
      </w:r>
    </w:p>
    <w:p w:rsidR="00272919" w:rsidRPr="004E7D3C" w:rsidRDefault="00272919" w:rsidP="00100585">
      <w:pPr>
        <w:spacing w:line="276" w:lineRule="auto"/>
        <w:jc w:val="center"/>
        <w:rPr>
          <w:b/>
          <w:sz w:val="24"/>
          <w:szCs w:val="24"/>
        </w:rPr>
      </w:pPr>
    </w:p>
    <w:p w:rsidR="00AD0796" w:rsidRPr="004E7D3C" w:rsidRDefault="003B0987" w:rsidP="00100585">
      <w:pPr>
        <w:spacing w:line="276" w:lineRule="auto"/>
        <w:jc w:val="center"/>
        <w:rPr>
          <w:b/>
          <w:sz w:val="24"/>
          <w:szCs w:val="24"/>
        </w:rPr>
      </w:pPr>
      <w:r w:rsidRPr="004E7D3C">
        <w:rPr>
          <w:b/>
          <w:sz w:val="24"/>
          <w:szCs w:val="24"/>
        </w:rPr>
        <w:t>СОДЕРЖАНИЕ УЧЕБНОГО ПРЕДМЕТА</w:t>
      </w:r>
    </w:p>
    <w:p w:rsidR="00AD0796" w:rsidRPr="004E7D3C" w:rsidRDefault="003B0987" w:rsidP="00272919">
      <w:pPr>
        <w:spacing w:line="276" w:lineRule="auto"/>
        <w:ind w:firstLine="709"/>
        <w:jc w:val="both"/>
        <w:rPr>
          <w:sz w:val="24"/>
          <w:szCs w:val="24"/>
        </w:rPr>
      </w:pPr>
      <w:r w:rsidRPr="004E7D3C">
        <w:rPr>
          <w:sz w:val="24"/>
          <w:szCs w:val="24"/>
        </w:rPr>
        <w:t xml:space="preserve"> </w:t>
      </w:r>
      <w:r w:rsidRPr="004E7D3C">
        <w:rPr>
          <w:b/>
          <w:sz w:val="24"/>
          <w:szCs w:val="24"/>
        </w:rPr>
        <w:t>Алгебраические выражения</w:t>
      </w:r>
      <w:r w:rsidRPr="004E7D3C">
        <w:rPr>
          <w:sz w:val="24"/>
          <w:szCs w:val="24"/>
        </w:rPr>
        <w:t xml:space="preserve"> </w:t>
      </w:r>
    </w:p>
    <w:p w:rsidR="00AD0796" w:rsidRPr="004E7D3C" w:rsidRDefault="003B0987" w:rsidP="00272919">
      <w:pPr>
        <w:spacing w:line="276" w:lineRule="auto"/>
        <w:ind w:firstLine="709"/>
        <w:jc w:val="both"/>
        <w:rPr>
          <w:sz w:val="24"/>
          <w:szCs w:val="24"/>
        </w:rPr>
      </w:pPr>
      <w:r w:rsidRPr="004E7D3C">
        <w:rPr>
          <w:sz w:val="24"/>
          <w:szCs w:val="24"/>
        </w:rPr>
        <w:t xml:space="preserve">Выражения с переменными. Значение выражения с переменными. Допустимые значения переменных. Тождество. Тождественные преобразования алгебраических выражений. </w:t>
      </w:r>
      <w:r w:rsidRPr="004E7D3C">
        <w:rPr>
          <w:sz w:val="24"/>
          <w:szCs w:val="24"/>
        </w:rPr>
        <w:lastRenderedPageBreak/>
        <w:t>Доказательство тождеств. Степень с натуральным показателем и ее свойства. Одночлены. Одночлен стандартного вида. Степень одночлена. Многочлены. Многочлен стандартного вида. Степень многочлена. Корень многочлена. Сложение, вычитание и умножение многочленов. Формулы сокращенного умножения: квадрат суммы квадрат разности двух выражений, произведение разности 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трехчлен. Корень квадратного трехчлена. Свойства квадратного трехчлена. Разложение квадратного трехчлена на множители.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ее свойства. Квадратные корни. Арифметический квадратный корень и его свойства. Тождественные преобразования выражений, содержащих квадратные корни.</w:t>
      </w:r>
    </w:p>
    <w:p w:rsidR="00AD0796" w:rsidRPr="004E7D3C" w:rsidRDefault="003B0987" w:rsidP="00272919">
      <w:pPr>
        <w:spacing w:line="276" w:lineRule="auto"/>
        <w:ind w:firstLine="709"/>
        <w:jc w:val="both"/>
        <w:rPr>
          <w:b/>
          <w:sz w:val="24"/>
          <w:szCs w:val="24"/>
        </w:rPr>
      </w:pPr>
      <w:r w:rsidRPr="004E7D3C">
        <w:rPr>
          <w:b/>
          <w:sz w:val="24"/>
          <w:szCs w:val="24"/>
        </w:rPr>
        <w:t xml:space="preserve"> Уравнения </w:t>
      </w:r>
    </w:p>
    <w:p w:rsidR="00AD0796" w:rsidRPr="004E7D3C" w:rsidRDefault="003B0987" w:rsidP="00272919">
      <w:pPr>
        <w:spacing w:line="276" w:lineRule="auto"/>
        <w:ind w:firstLine="709"/>
        <w:jc w:val="both"/>
        <w:rPr>
          <w:sz w:val="24"/>
          <w:szCs w:val="24"/>
        </w:rPr>
      </w:pPr>
      <w:r w:rsidRPr="004E7D3C">
        <w:rPr>
          <w:sz w:val="24"/>
          <w:szCs w:val="24"/>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 Линейное уравнение. 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квадратным уравнениям. Решение текстовых задач с помощью рациональных уравнений. Уравнение с двумя переменными. График уравнения с двумя переменными. Линейное уравнение с двумя переменными и его график.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AD0796" w:rsidRPr="004E7D3C" w:rsidRDefault="003B0987" w:rsidP="00272919">
      <w:pPr>
        <w:spacing w:line="276" w:lineRule="auto"/>
        <w:ind w:firstLine="709"/>
        <w:jc w:val="both"/>
        <w:rPr>
          <w:b/>
          <w:sz w:val="24"/>
          <w:szCs w:val="24"/>
        </w:rPr>
      </w:pPr>
      <w:r w:rsidRPr="004E7D3C">
        <w:rPr>
          <w:b/>
          <w:sz w:val="24"/>
          <w:szCs w:val="24"/>
        </w:rPr>
        <w:t xml:space="preserve"> Неравенства</w:t>
      </w:r>
    </w:p>
    <w:p w:rsidR="00AD0796" w:rsidRPr="004E7D3C" w:rsidRDefault="003B0987" w:rsidP="00272919">
      <w:pPr>
        <w:spacing w:line="276" w:lineRule="auto"/>
        <w:ind w:firstLine="709"/>
        <w:jc w:val="both"/>
        <w:rPr>
          <w:sz w:val="24"/>
          <w:szCs w:val="24"/>
        </w:rPr>
      </w:pPr>
      <w:r w:rsidRPr="004E7D3C">
        <w:rPr>
          <w:sz w:val="24"/>
          <w:szCs w:val="24"/>
        </w:rPr>
        <w:t xml:space="preserve"> 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AD0796" w:rsidRPr="004E7D3C" w:rsidRDefault="003B0987" w:rsidP="00272919">
      <w:pPr>
        <w:spacing w:line="276" w:lineRule="auto"/>
        <w:ind w:firstLine="709"/>
        <w:jc w:val="both"/>
        <w:rPr>
          <w:b/>
          <w:sz w:val="24"/>
          <w:szCs w:val="24"/>
        </w:rPr>
      </w:pPr>
      <w:r w:rsidRPr="004E7D3C">
        <w:rPr>
          <w:sz w:val="24"/>
          <w:szCs w:val="24"/>
        </w:rPr>
        <w:t xml:space="preserve"> </w:t>
      </w:r>
      <w:r w:rsidRPr="004E7D3C">
        <w:rPr>
          <w:b/>
          <w:sz w:val="24"/>
          <w:szCs w:val="24"/>
        </w:rPr>
        <w:t xml:space="preserve">Числовые множества </w:t>
      </w:r>
    </w:p>
    <w:p w:rsidR="00AD0796" w:rsidRPr="004E7D3C" w:rsidRDefault="003B0987" w:rsidP="00272919">
      <w:pPr>
        <w:spacing w:line="276" w:lineRule="auto"/>
        <w:ind w:firstLine="709"/>
        <w:jc w:val="both"/>
        <w:rPr>
          <w:sz w:val="24"/>
          <w:szCs w:val="24"/>
        </w:rPr>
      </w:pPr>
      <w:r w:rsidRPr="004E7D3C">
        <w:rPr>
          <w:sz w:val="24"/>
          <w:szCs w:val="24"/>
        </w:rPr>
        <w:t xml:space="preserve">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w:r w:rsidRPr="004E7D3C">
        <w:rPr>
          <w:rFonts w:ascii="Cambria Math" w:hAnsi="Cambria Math"/>
          <w:sz w:val="24"/>
          <w:szCs w:val="24"/>
        </w:rPr>
        <w:t>𝑚</w:t>
      </w:r>
      <w:r w:rsidR="00AD0796" w:rsidRPr="004E7D3C">
        <w:rPr>
          <w:sz w:val="24"/>
          <w:szCs w:val="24"/>
        </w:rPr>
        <w:t>/</w:t>
      </w:r>
      <w:r w:rsidRPr="004E7D3C">
        <w:rPr>
          <w:sz w:val="24"/>
          <w:szCs w:val="24"/>
        </w:rPr>
        <w:t xml:space="preserve"> </w:t>
      </w:r>
      <w:r w:rsidRPr="004E7D3C">
        <w:rPr>
          <w:rFonts w:ascii="Cambria Math" w:hAnsi="Cambria Math"/>
          <w:sz w:val="24"/>
          <w:szCs w:val="24"/>
        </w:rPr>
        <w:t>𝑛</w:t>
      </w:r>
      <w:proofErr w:type="gramStart"/>
      <w:r w:rsidRPr="004E7D3C">
        <w:rPr>
          <w:sz w:val="24"/>
          <w:szCs w:val="24"/>
        </w:rPr>
        <w:t xml:space="preserve"> ,</w:t>
      </w:r>
      <w:proofErr w:type="gramEnd"/>
      <w:r w:rsidRPr="004E7D3C">
        <w:rPr>
          <w:sz w:val="24"/>
          <w:szCs w:val="24"/>
        </w:rPr>
        <w:t xml:space="preserve"> где </w:t>
      </w:r>
      <w:r w:rsidRPr="004E7D3C">
        <w:rPr>
          <w:rFonts w:ascii="Cambria Math" w:hAnsi="Cambria Math"/>
          <w:sz w:val="24"/>
          <w:szCs w:val="24"/>
        </w:rPr>
        <w:t>𝑚</w:t>
      </w:r>
      <w:r w:rsidRPr="004E7D3C">
        <w:rPr>
          <w:sz w:val="24"/>
          <w:szCs w:val="24"/>
        </w:rPr>
        <w:t xml:space="preserve"> </w:t>
      </w:r>
      <w:r w:rsidRPr="004E7D3C">
        <w:rPr>
          <w:rFonts w:ascii="Cambria Math" w:hAnsi="Cambria Math"/>
          <w:sz w:val="24"/>
          <w:szCs w:val="24"/>
        </w:rPr>
        <w:t>𝜖</w:t>
      </w:r>
      <w:r w:rsidRPr="004E7D3C">
        <w:rPr>
          <w:sz w:val="24"/>
          <w:szCs w:val="24"/>
        </w:rPr>
        <w:t xml:space="preserve"> </w:t>
      </w:r>
      <w:r w:rsidRPr="004E7D3C">
        <w:rPr>
          <w:rFonts w:ascii="Cambria Math" w:hAnsi="Cambria Math"/>
          <w:sz w:val="24"/>
          <w:szCs w:val="24"/>
        </w:rPr>
        <w:t>𝑍</w:t>
      </w:r>
      <w:r w:rsidRPr="004E7D3C">
        <w:rPr>
          <w:sz w:val="24"/>
          <w:szCs w:val="24"/>
        </w:rPr>
        <w:t xml:space="preserve">, </w:t>
      </w:r>
      <w:r w:rsidRPr="004E7D3C">
        <w:rPr>
          <w:rFonts w:ascii="Cambria Math" w:hAnsi="Cambria Math"/>
          <w:sz w:val="24"/>
          <w:szCs w:val="24"/>
        </w:rPr>
        <w:t>𝑛</w:t>
      </w:r>
      <w:r w:rsidRPr="004E7D3C">
        <w:rPr>
          <w:sz w:val="24"/>
          <w:szCs w:val="24"/>
        </w:rPr>
        <w:t xml:space="preserve"> </w:t>
      </w:r>
      <w:r w:rsidRPr="004E7D3C">
        <w:rPr>
          <w:rFonts w:ascii="Cambria Math" w:hAnsi="Cambria Math"/>
          <w:sz w:val="24"/>
          <w:szCs w:val="24"/>
        </w:rPr>
        <w:t>𝜖</w:t>
      </w:r>
      <w:r w:rsidRPr="004E7D3C">
        <w:rPr>
          <w:sz w:val="24"/>
          <w:szCs w:val="24"/>
        </w:rPr>
        <w:t xml:space="preserve"> </w:t>
      </w:r>
      <w:r w:rsidRPr="004E7D3C">
        <w:rPr>
          <w:rFonts w:ascii="Cambria Math" w:hAnsi="Cambria Math"/>
          <w:sz w:val="24"/>
          <w:szCs w:val="24"/>
        </w:rPr>
        <w:t>𝑁</w:t>
      </w:r>
      <w:r w:rsidRPr="004E7D3C">
        <w:rPr>
          <w:sz w:val="24"/>
          <w:szCs w:val="24"/>
        </w:rPr>
        <w:t xml:space="preserve">, и как бесконечная периодическая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 R. </w:t>
      </w:r>
    </w:p>
    <w:p w:rsidR="00AD0796" w:rsidRPr="004E7D3C" w:rsidRDefault="003B0987" w:rsidP="00272919">
      <w:pPr>
        <w:spacing w:line="276" w:lineRule="auto"/>
        <w:ind w:firstLine="709"/>
        <w:jc w:val="both"/>
        <w:rPr>
          <w:b/>
          <w:sz w:val="24"/>
          <w:szCs w:val="24"/>
        </w:rPr>
      </w:pPr>
      <w:r w:rsidRPr="004E7D3C">
        <w:rPr>
          <w:b/>
          <w:sz w:val="24"/>
          <w:szCs w:val="24"/>
        </w:rPr>
        <w:t>Функции</w:t>
      </w:r>
    </w:p>
    <w:p w:rsidR="00AD0796" w:rsidRPr="004E7D3C" w:rsidRDefault="003B0987" w:rsidP="00272919">
      <w:pPr>
        <w:spacing w:line="276" w:lineRule="auto"/>
        <w:ind w:firstLine="709"/>
        <w:jc w:val="both"/>
        <w:rPr>
          <w:sz w:val="24"/>
          <w:szCs w:val="24"/>
        </w:rPr>
      </w:pPr>
      <w:r w:rsidRPr="004E7D3C">
        <w:rPr>
          <w:sz w:val="24"/>
          <w:szCs w:val="24"/>
        </w:rPr>
        <w:t xml:space="preserve"> Числовые функции Функциональные зависимости между величинами. Понятие функции. Функция как математическая модель реального процесса. Область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w:t>
      </w:r>
      <w:proofErr w:type="spellStart"/>
      <w:r w:rsidRPr="004E7D3C">
        <w:rPr>
          <w:sz w:val="24"/>
          <w:szCs w:val="24"/>
        </w:rPr>
        <w:t>знакопостоянства</w:t>
      </w:r>
      <w:proofErr w:type="spellEnd"/>
      <w:r w:rsidRPr="004E7D3C">
        <w:rPr>
          <w:sz w:val="24"/>
          <w:szCs w:val="24"/>
        </w:rPr>
        <w:t xml:space="preserve"> функции. Промежутки возрастания и убывания функции. Линейная функция, обратная пропорциональность, квадратичная функция, функция </w:t>
      </w:r>
      <w:proofErr w:type="gramStart"/>
      <w:r w:rsidRPr="004E7D3C">
        <w:rPr>
          <w:sz w:val="24"/>
          <w:szCs w:val="24"/>
        </w:rPr>
        <w:t>у</w:t>
      </w:r>
      <w:proofErr w:type="gramEnd"/>
      <w:r w:rsidRPr="004E7D3C">
        <w:rPr>
          <w:sz w:val="24"/>
          <w:szCs w:val="24"/>
        </w:rPr>
        <w:t xml:space="preserve"> = </w:t>
      </w:r>
      <w:proofErr w:type="spellStart"/>
      <w:r w:rsidRPr="004E7D3C">
        <w:rPr>
          <w:sz w:val="24"/>
          <w:szCs w:val="24"/>
        </w:rPr>
        <w:t>√</w:t>
      </w:r>
      <w:proofErr w:type="gramStart"/>
      <w:r w:rsidRPr="004E7D3C">
        <w:rPr>
          <w:sz w:val="24"/>
          <w:szCs w:val="24"/>
        </w:rPr>
        <w:t>х</w:t>
      </w:r>
      <w:proofErr w:type="spellEnd"/>
      <w:proofErr w:type="gramEnd"/>
      <w:r w:rsidRPr="004E7D3C">
        <w:rPr>
          <w:sz w:val="24"/>
          <w:szCs w:val="24"/>
        </w:rPr>
        <w:t xml:space="preserve">, их свойства и графики. </w:t>
      </w:r>
    </w:p>
    <w:p w:rsidR="00AD0796" w:rsidRPr="004E7D3C" w:rsidRDefault="003B0987" w:rsidP="00272919">
      <w:pPr>
        <w:spacing w:line="276" w:lineRule="auto"/>
        <w:ind w:firstLine="709"/>
        <w:jc w:val="both"/>
        <w:rPr>
          <w:b/>
          <w:sz w:val="24"/>
          <w:szCs w:val="24"/>
        </w:rPr>
      </w:pPr>
      <w:r w:rsidRPr="004E7D3C">
        <w:rPr>
          <w:b/>
          <w:sz w:val="24"/>
          <w:szCs w:val="24"/>
        </w:rPr>
        <w:t>Числовые последовательности</w:t>
      </w:r>
    </w:p>
    <w:p w:rsidR="00AD0796" w:rsidRPr="004E7D3C" w:rsidRDefault="003B0987" w:rsidP="00272919">
      <w:pPr>
        <w:spacing w:line="276" w:lineRule="auto"/>
        <w:ind w:firstLine="709"/>
        <w:jc w:val="both"/>
        <w:rPr>
          <w:sz w:val="24"/>
          <w:szCs w:val="24"/>
        </w:rPr>
      </w:pPr>
      <w:r w:rsidRPr="004E7D3C">
        <w:rPr>
          <w:sz w:val="24"/>
          <w:szCs w:val="24"/>
        </w:rPr>
        <w:lastRenderedPageBreak/>
        <w:t xml:space="preserve"> 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прогрессии. Формулы общего члена арифметической и геометрической прогрессий. Формулы суммы </w:t>
      </w:r>
      <w:proofErr w:type="spellStart"/>
      <w:r w:rsidRPr="004E7D3C">
        <w:rPr>
          <w:sz w:val="24"/>
          <w:szCs w:val="24"/>
        </w:rPr>
        <w:t>n</w:t>
      </w:r>
      <w:proofErr w:type="spellEnd"/>
      <w:r w:rsidRPr="004E7D3C">
        <w:rPr>
          <w:sz w:val="24"/>
          <w:szCs w:val="24"/>
        </w:rPr>
        <w:t xml:space="preserve"> первых членов арифметической и геометрической прогрессий. Сумма бесконечной геометрической прогрессии, у которой |</w:t>
      </w:r>
      <w:r w:rsidRPr="004E7D3C">
        <w:rPr>
          <w:rFonts w:ascii="Cambria Math" w:hAnsi="Cambria Math"/>
          <w:sz w:val="24"/>
          <w:szCs w:val="24"/>
        </w:rPr>
        <w:t>𝑞</w:t>
      </w:r>
      <w:r w:rsidRPr="004E7D3C">
        <w:rPr>
          <w:sz w:val="24"/>
          <w:szCs w:val="24"/>
        </w:rPr>
        <w:t xml:space="preserve">| &lt; 1. Представление бесконечной периодической десятичной дроби в виде обыкновенной дроби. </w:t>
      </w:r>
    </w:p>
    <w:p w:rsidR="00AD0796" w:rsidRPr="004E7D3C" w:rsidRDefault="003B0987" w:rsidP="00272919">
      <w:pPr>
        <w:spacing w:line="276" w:lineRule="auto"/>
        <w:ind w:firstLine="709"/>
        <w:jc w:val="both"/>
        <w:rPr>
          <w:b/>
          <w:sz w:val="24"/>
          <w:szCs w:val="24"/>
        </w:rPr>
      </w:pPr>
      <w:r w:rsidRPr="004E7D3C">
        <w:rPr>
          <w:b/>
          <w:sz w:val="24"/>
          <w:szCs w:val="24"/>
        </w:rPr>
        <w:t>Элементы прикладной математики</w:t>
      </w:r>
    </w:p>
    <w:p w:rsidR="00AD0796" w:rsidRPr="004E7D3C" w:rsidRDefault="003B0987" w:rsidP="00272919">
      <w:pPr>
        <w:spacing w:line="276" w:lineRule="auto"/>
        <w:ind w:firstLine="709"/>
        <w:jc w:val="both"/>
        <w:rPr>
          <w:sz w:val="24"/>
          <w:szCs w:val="24"/>
        </w:rPr>
      </w:pPr>
      <w:r w:rsidRPr="004E7D3C">
        <w:rPr>
          <w:sz w:val="24"/>
          <w:szCs w:val="24"/>
        </w:rPr>
        <w:t xml:space="preserve"> Математическое моделирование. Процентные расчеты. Формула сложных процентов. Приближенные вычисления. Абсолютная и относительная погрешность.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и столбчатых диаграмм, графиков. Статистические характеристик совокупности данных: среднее значение, мода, размах, медиана выборки. </w:t>
      </w:r>
    </w:p>
    <w:p w:rsidR="00AD0796" w:rsidRPr="004E7D3C" w:rsidRDefault="003B0987" w:rsidP="00272919">
      <w:pPr>
        <w:spacing w:line="276" w:lineRule="auto"/>
        <w:ind w:firstLine="709"/>
        <w:jc w:val="both"/>
        <w:rPr>
          <w:b/>
          <w:sz w:val="24"/>
          <w:szCs w:val="24"/>
        </w:rPr>
      </w:pPr>
      <w:r w:rsidRPr="004E7D3C">
        <w:rPr>
          <w:b/>
          <w:sz w:val="24"/>
          <w:szCs w:val="24"/>
        </w:rPr>
        <w:t>Алгебра в историческом развитии</w:t>
      </w:r>
    </w:p>
    <w:p w:rsidR="00832C1A" w:rsidRPr="004E7D3C" w:rsidRDefault="003B0987" w:rsidP="00272919">
      <w:pPr>
        <w:spacing w:line="276" w:lineRule="auto"/>
        <w:ind w:firstLine="709"/>
        <w:jc w:val="both"/>
        <w:rPr>
          <w:sz w:val="24"/>
          <w:szCs w:val="24"/>
        </w:rPr>
      </w:pPr>
      <w:r w:rsidRPr="004E7D3C">
        <w:rPr>
          <w:sz w:val="24"/>
          <w:szCs w:val="24"/>
        </w:rPr>
        <w:t xml:space="preserve"> Зарождение алгебры, книга о восстановлении и противопоставлении Мухаммеда </w:t>
      </w:r>
      <w:proofErr w:type="spellStart"/>
      <w:proofErr w:type="gramStart"/>
      <w:r w:rsidRPr="004E7D3C">
        <w:rPr>
          <w:sz w:val="24"/>
          <w:szCs w:val="24"/>
        </w:rPr>
        <w:t>аль-Хорезми</w:t>
      </w:r>
      <w:proofErr w:type="spellEnd"/>
      <w:proofErr w:type="gramEnd"/>
      <w:r w:rsidRPr="004E7D3C">
        <w:rPr>
          <w:sz w:val="24"/>
          <w:szCs w:val="24"/>
        </w:rPr>
        <w:t xml:space="preserve">.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 Пизанского (Фибоначчи) о кроликах. Л.Ф. </w:t>
      </w:r>
      <w:proofErr w:type="spellStart"/>
      <w:r w:rsidRPr="004E7D3C">
        <w:rPr>
          <w:sz w:val="24"/>
          <w:szCs w:val="24"/>
        </w:rPr>
        <w:t>Магницикий</w:t>
      </w:r>
      <w:proofErr w:type="spellEnd"/>
      <w:r w:rsidRPr="004E7D3C">
        <w:rPr>
          <w:sz w:val="24"/>
          <w:szCs w:val="24"/>
        </w:rPr>
        <w:t xml:space="preserve">. П.Л. Чебышев. Н.И. Лобачевский. В.Я. </w:t>
      </w:r>
      <w:proofErr w:type="spellStart"/>
      <w:r w:rsidRPr="004E7D3C">
        <w:rPr>
          <w:sz w:val="24"/>
          <w:szCs w:val="24"/>
        </w:rPr>
        <w:t>Буняковский</w:t>
      </w:r>
      <w:proofErr w:type="spellEnd"/>
      <w:r w:rsidRPr="004E7D3C">
        <w:rPr>
          <w:sz w:val="24"/>
          <w:szCs w:val="24"/>
        </w:rPr>
        <w:t xml:space="preserve">. А.Н. </w:t>
      </w:r>
      <w:proofErr w:type="spellStart"/>
      <w:r w:rsidRPr="004E7D3C">
        <w:rPr>
          <w:sz w:val="24"/>
          <w:szCs w:val="24"/>
        </w:rPr>
        <w:t>Колмагоров</w:t>
      </w:r>
      <w:proofErr w:type="spellEnd"/>
      <w:r w:rsidRPr="004E7D3C">
        <w:rPr>
          <w:sz w:val="24"/>
          <w:szCs w:val="24"/>
        </w:rPr>
        <w:t xml:space="preserve">. Ф. Виет. П. Ферма. Р. Декарт. Н. Тарталья. Д. </w:t>
      </w:r>
      <w:proofErr w:type="spellStart"/>
      <w:r w:rsidRPr="004E7D3C">
        <w:rPr>
          <w:sz w:val="24"/>
          <w:szCs w:val="24"/>
        </w:rPr>
        <w:t>Кардано</w:t>
      </w:r>
      <w:proofErr w:type="spellEnd"/>
      <w:r w:rsidRPr="004E7D3C">
        <w:rPr>
          <w:sz w:val="24"/>
          <w:szCs w:val="24"/>
        </w:rPr>
        <w:t>. Н. Абель. Б. Паскаль. Л. Пизанский. К. Гаусс.</w:t>
      </w:r>
    </w:p>
    <w:p w:rsidR="00AD0796" w:rsidRPr="004E7D3C" w:rsidRDefault="00AD0796" w:rsidP="00100585">
      <w:pPr>
        <w:spacing w:line="276" w:lineRule="auto"/>
        <w:jc w:val="center"/>
        <w:rPr>
          <w:b/>
          <w:sz w:val="24"/>
          <w:szCs w:val="24"/>
        </w:rPr>
      </w:pPr>
    </w:p>
    <w:p w:rsidR="00236829" w:rsidRDefault="00236829" w:rsidP="00100585">
      <w:pPr>
        <w:spacing w:line="276" w:lineRule="auto"/>
        <w:jc w:val="center"/>
        <w:rPr>
          <w:b/>
          <w:sz w:val="24"/>
          <w:szCs w:val="24"/>
        </w:rPr>
      </w:pPr>
    </w:p>
    <w:p w:rsidR="00236829" w:rsidRDefault="00236829" w:rsidP="00100585">
      <w:pPr>
        <w:spacing w:line="276" w:lineRule="auto"/>
        <w:jc w:val="center"/>
        <w:rPr>
          <w:b/>
          <w:sz w:val="24"/>
          <w:szCs w:val="24"/>
        </w:rPr>
      </w:pPr>
    </w:p>
    <w:p w:rsidR="00236829" w:rsidRDefault="00236829" w:rsidP="00100585">
      <w:pPr>
        <w:spacing w:line="276" w:lineRule="auto"/>
        <w:jc w:val="center"/>
        <w:rPr>
          <w:b/>
          <w:sz w:val="24"/>
          <w:szCs w:val="24"/>
        </w:rPr>
      </w:pPr>
    </w:p>
    <w:p w:rsidR="008F23D8" w:rsidRPr="004E7D3C" w:rsidRDefault="008F23D8" w:rsidP="00100585">
      <w:pPr>
        <w:spacing w:line="276" w:lineRule="auto"/>
        <w:jc w:val="center"/>
        <w:rPr>
          <w:b/>
          <w:sz w:val="24"/>
          <w:szCs w:val="24"/>
        </w:rPr>
      </w:pPr>
      <w:r w:rsidRPr="004E7D3C">
        <w:rPr>
          <w:b/>
          <w:sz w:val="24"/>
          <w:szCs w:val="24"/>
        </w:rPr>
        <w:t>7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6946"/>
        <w:gridCol w:w="1559"/>
      </w:tblGrid>
      <w:tr w:rsidR="008F23D8" w:rsidRPr="004E7D3C" w:rsidTr="00236829">
        <w:trPr>
          <w:trHeight w:val="433"/>
        </w:trPr>
        <w:tc>
          <w:tcPr>
            <w:tcW w:w="1384" w:type="dxa"/>
            <w:tcBorders>
              <w:bottom w:val="nil"/>
            </w:tcBorders>
            <w:vAlign w:val="bottom"/>
          </w:tcPr>
          <w:p w:rsidR="008F23D8" w:rsidRPr="004E7D3C" w:rsidRDefault="008F23D8" w:rsidP="00100585">
            <w:pPr>
              <w:pStyle w:val="a3"/>
              <w:spacing w:line="276" w:lineRule="auto"/>
              <w:jc w:val="center"/>
              <w:rPr>
                <w:rFonts w:ascii="Times New Roman" w:hAnsi="Times New Roman"/>
                <w:b/>
                <w:sz w:val="24"/>
                <w:szCs w:val="24"/>
                <w:lang w:val="en-US"/>
              </w:rPr>
            </w:pPr>
            <w:r w:rsidRPr="004E7D3C">
              <w:rPr>
                <w:rFonts w:ascii="Times New Roman" w:hAnsi="Times New Roman"/>
                <w:b/>
                <w:sz w:val="24"/>
                <w:szCs w:val="24"/>
              </w:rPr>
              <w:t>Номер</w:t>
            </w:r>
          </w:p>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параграфа</w:t>
            </w:r>
          </w:p>
        </w:tc>
        <w:tc>
          <w:tcPr>
            <w:tcW w:w="6946" w:type="dxa"/>
            <w:tcBorders>
              <w:bottom w:val="nil"/>
            </w:tcBorders>
            <w:vAlign w:val="bottom"/>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Содержание учебного</w:t>
            </w:r>
            <w:r w:rsidR="005146DD" w:rsidRPr="004E7D3C">
              <w:rPr>
                <w:rFonts w:ascii="Times New Roman" w:hAnsi="Times New Roman"/>
                <w:b/>
                <w:sz w:val="24"/>
                <w:szCs w:val="24"/>
              </w:rPr>
              <w:t xml:space="preserve"> </w:t>
            </w:r>
            <w:r w:rsidRPr="004E7D3C">
              <w:rPr>
                <w:rFonts w:ascii="Times New Roman" w:hAnsi="Times New Roman"/>
                <w:b/>
                <w:sz w:val="24"/>
                <w:szCs w:val="24"/>
              </w:rPr>
              <w:t>материала</w:t>
            </w:r>
          </w:p>
        </w:tc>
        <w:tc>
          <w:tcPr>
            <w:tcW w:w="1559" w:type="dxa"/>
            <w:vAlign w:val="bottom"/>
          </w:tcPr>
          <w:p w:rsidR="008F23D8" w:rsidRPr="004E7D3C" w:rsidRDefault="00100585" w:rsidP="005146DD">
            <w:pPr>
              <w:jc w:val="center"/>
              <w:rPr>
                <w:b/>
                <w:sz w:val="24"/>
                <w:szCs w:val="24"/>
              </w:rPr>
            </w:pPr>
            <w:r w:rsidRPr="004E7D3C">
              <w:rPr>
                <w:b/>
                <w:sz w:val="24"/>
                <w:szCs w:val="24"/>
              </w:rPr>
              <w:t>К</w:t>
            </w:r>
            <w:r w:rsidR="008F23D8" w:rsidRPr="004E7D3C">
              <w:rPr>
                <w:b/>
                <w:sz w:val="24"/>
                <w:szCs w:val="24"/>
              </w:rPr>
              <w:t>оличество часов</w:t>
            </w:r>
          </w:p>
        </w:tc>
      </w:tr>
      <w:tr w:rsidR="0016399D" w:rsidRPr="004E7D3C" w:rsidTr="00236829">
        <w:tc>
          <w:tcPr>
            <w:tcW w:w="8330" w:type="dxa"/>
            <w:gridSpan w:val="2"/>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Линейное уравнение</w:t>
            </w:r>
            <w:r w:rsidR="005146DD" w:rsidRPr="004E7D3C">
              <w:rPr>
                <w:rFonts w:ascii="Times New Roman" w:hAnsi="Times New Roman"/>
                <w:b/>
                <w:sz w:val="24"/>
                <w:szCs w:val="24"/>
              </w:rPr>
              <w:t xml:space="preserve"> </w:t>
            </w:r>
            <w:r w:rsidRPr="004E7D3C">
              <w:rPr>
                <w:rFonts w:ascii="Times New Roman" w:hAnsi="Times New Roman"/>
                <w:b/>
                <w:sz w:val="24"/>
                <w:szCs w:val="24"/>
              </w:rPr>
              <w:t>с одной переменной</w:t>
            </w:r>
          </w:p>
        </w:tc>
        <w:tc>
          <w:tcPr>
            <w:tcW w:w="1559" w:type="dxa"/>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17</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Введение в алгебру</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Линейное уравнение с одной переменной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16399D" w:rsidRPr="004E7D3C" w:rsidTr="00236829">
        <w:trPr>
          <w:trHeight w:val="20"/>
        </w:trPr>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задач с помощью уравнений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«Линейное уравнение с одной переменной»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1</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8330" w:type="dxa"/>
            <w:gridSpan w:val="2"/>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Целые выражения</w:t>
            </w:r>
          </w:p>
        </w:tc>
        <w:tc>
          <w:tcPr>
            <w:tcW w:w="1559" w:type="dxa"/>
            <w:vAlign w:val="bottom"/>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68</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Тождественно</w:t>
            </w:r>
            <w:r w:rsidRPr="004E7D3C">
              <w:rPr>
                <w:rFonts w:ascii="Times New Roman" w:hAnsi="Times New Roman"/>
                <w:sz w:val="24"/>
                <w:szCs w:val="24"/>
                <w:lang w:val="en-US"/>
              </w:rPr>
              <w:t xml:space="preserve"> </w:t>
            </w:r>
            <w:r w:rsidRPr="004E7D3C">
              <w:rPr>
                <w:rFonts w:ascii="Times New Roman" w:hAnsi="Times New Roman"/>
                <w:sz w:val="24"/>
                <w:szCs w:val="24"/>
              </w:rPr>
              <w:t>равные выражения. Тождества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Степень</w:t>
            </w:r>
            <w:r w:rsidRPr="004E7D3C">
              <w:rPr>
                <w:rFonts w:ascii="Times New Roman" w:hAnsi="Times New Roman"/>
                <w:sz w:val="24"/>
                <w:szCs w:val="24"/>
                <w:lang w:val="en-US"/>
              </w:rPr>
              <w:t xml:space="preserve"> </w:t>
            </w:r>
            <w:r w:rsidRPr="004E7D3C">
              <w:rPr>
                <w:rFonts w:ascii="Times New Roman" w:hAnsi="Times New Roman"/>
                <w:sz w:val="24"/>
                <w:szCs w:val="24"/>
              </w:rPr>
              <w:t>с натуральным</w:t>
            </w:r>
            <w:r w:rsidRPr="004E7D3C">
              <w:rPr>
                <w:rFonts w:ascii="Times New Roman" w:hAnsi="Times New Roman"/>
                <w:sz w:val="24"/>
                <w:szCs w:val="24"/>
                <w:lang w:val="en-US"/>
              </w:rPr>
              <w:t xml:space="preserve"> </w:t>
            </w:r>
            <w:r w:rsidRPr="004E7D3C">
              <w:rPr>
                <w:rFonts w:ascii="Times New Roman" w:hAnsi="Times New Roman"/>
                <w:sz w:val="24"/>
                <w:szCs w:val="24"/>
              </w:rPr>
              <w:t>показателем</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степени с натуральным показателем</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Одночлены</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Многочлены</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9</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вычитание многочленов</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2</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10</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Умножение</w:t>
            </w:r>
            <w:r w:rsidRPr="004E7D3C">
              <w:rPr>
                <w:rFonts w:ascii="Times New Roman" w:hAnsi="Times New Roman"/>
                <w:sz w:val="24"/>
                <w:szCs w:val="24"/>
                <w:lang w:val="en-US"/>
              </w:rPr>
              <w:t xml:space="preserve"> </w:t>
            </w:r>
            <w:r w:rsidRPr="004E7D3C">
              <w:rPr>
                <w:rFonts w:ascii="Times New Roman" w:hAnsi="Times New Roman"/>
                <w:sz w:val="24"/>
                <w:szCs w:val="24"/>
              </w:rPr>
              <w:t>одночлена</w:t>
            </w:r>
            <w:r w:rsidRPr="004E7D3C">
              <w:rPr>
                <w:rFonts w:ascii="Times New Roman" w:hAnsi="Times New Roman"/>
                <w:sz w:val="24"/>
                <w:szCs w:val="24"/>
                <w:lang w:val="en-US"/>
              </w:rPr>
              <w:t xml:space="preserve"> </w:t>
            </w:r>
            <w:r w:rsidRPr="004E7D3C">
              <w:rPr>
                <w:rFonts w:ascii="Times New Roman" w:hAnsi="Times New Roman"/>
                <w:sz w:val="24"/>
                <w:szCs w:val="24"/>
              </w:rPr>
              <w:t>на многочлен</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Умножение многочлена на многочлен</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12</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Разложение многочленов на множители. Вынесение общего множителя за скобки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13</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Разложение многочленов на множители. Метод группировки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3</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14</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Произведение разности и суммы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15</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Разность квадратов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16</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 суммы и квадрат разности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17</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Преобразование многочлена в квадрат суммы или разности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4</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18</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Сумма и разность кубов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19</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Применение различных способов разложения многочлена на множители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4E7D3C">
              <w:rPr>
                <w:rFonts w:ascii="Times New Roman" w:hAnsi="Times New Roman"/>
                <w:sz w:val="24"/>
                <w:szCs w:val="24"/>
              </w:rPr>
              <w:t>Сумма и разность кубов двух выражений</w:t>
            </w:r>
            <w:r>
              <w:rPr>
                <w:rFonts w:ascii="Times New Roman" w:hAnsi="Times New Roman"/>
                <w:sz w:val="24"/>
                <w:szCs w:val="24"/>
              </w:rPr>
              <w:t>»</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5</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8330" w:type="dxa"/>
            <w:gridSpan w:val="2"/>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Функции</w:t>
            </w:r>
          </w:p>
        </w:tc>
        <w:tc>
          <w:tcPr>
            <w:tcW w:w="1559" w:type="dxa"/>
            <w:vAlign w:val="bottom"/>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18</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20</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Связи между величинами. Функция</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21</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Способы задания функции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22</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График функции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23</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Линейная функция, её график и свойства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C20E06">
            <w:pPr>
              <w:pStyle w:val="a3"/>
              <w:spacing w:line="276" w:lineRule="auto"/>
              <w:rPr>
                <w:rFonts w:ascii="Times New Roman" w:hAnsi="Times New Roman"/>
                <w:sz w:val="24"/>
                <w:szCs w:val="24"/>
              </w:rPr>
            </w:pPr>
            <w:r>
              <w:rPr>
                <w:rFonts w:ascii="Times New Roman" w:hAnsi="Times New Roman"/>
                <w:sz w:val="24"/>
                <w:szCs w:val="24"/>
              </w:rPr>
              <w:t>Решение задач по теме «Линейная функция»</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6</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8330" w:type="dxa"/>
            <w:gridSpan w:val="2"/>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Системы линейных уравнений</w:t>
            </w:r>
            <w:r w:rsidR="00100585" w:rsidRPr="004E7D3C">
              <w:rPr>
                <w:rFonts w:ascii="Times New Roman" w:hAnsi="Times New Roman"/>
                <w:b/>
                <w:sz w:val="24"/>
                <w:szCs w:val="24"/>
              </w:rPr>
              <w:t xml:space="preserve"> </w:t>
            </w:r>
            <w:r w:rsidRPr="004E7D3C">
              <w:rPr>
                <w:rFonts w:ascii="Times New Roman" w:hAnsi="Times New Roman"/>
                <w:b/>
                <w:sz w:val="24"/>
                <w:szCs w:val="24"/>
              </w:rPr>
              <w:t>с двумя переменными</w:t>
            </w:r>
          </w:p>
        </w:tc>
        <w:tc>
          <w:tcPr>
            <w:tcW w:w="1559" w:type="dxa"/>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24</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Уравнения с двумя переменными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25</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Линейное уравнение с двумя переменными и его график</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26</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Системы уравнений с двумя переменными. Графический метод решения системы двух линейных уравнений с двумя переменными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27</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систем линейных уравнений методом подстановки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28</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систем линейных уравнений методом сложения</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29</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задач с помощью систем линейных уравнений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Системы линейных уравнений с двумя переменными»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7</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236829">
        <w:tc>
          <w:tcPr>
            <w:tcW w:w="8330" w:type="dxa"/>
            <w:gridSpan w:val="2"/>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Повторение и систематизация</w:t>
            </w:r>
            <w:r w:rsidR="00100585" w:rsidRPr="004E7D3C">
              <w:rPr>
                <w:rFonts w:ascii="Times New Roman" w:hAnsi="Times New Roman"/>
                <w:b/>
                <w:sz w:val="24"/>
                <w:szCs w:val="24"/>
              </w:rPr>
              <w:t xml:space="preserve"> </w:t>
            </w:r>
            <w:r w:rsidRPr="004E7D3C">
              <w:rPr>
                <w:rFonts w:ascii="Times New Roman" w:hAnsi="Times New Roman"/>
                <w:b/>
                <w:sz w:val="24"/>
                <w:szCs w:val="24"/>
              </w:rPr>
              <w:t>учебного материала</w:t>
            </w:r>
          </w:p>
        </w:tc>
        <w:tc>
          <w:tcPr>
            <w:tcW w:w="1559" w:type="dxa"/>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12</w:t>
            </w:r>
          </w:p>
        </w:tc>
      </w:tr>
      <w:tr w:rsidR="0016399D" w:rsidRPr="004E7D3C" w:rsidTr="00236829">
        <w:tc>
          <w:tcPr>
            <w:tcW w:w="8330" w:type="dxa"/>
            <w:gridSpan w:val="2"/>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Упражнения для повторения курса 7</w:t>
            </w:r>
            <w:r w:rsidRPr="004E7D3C">
              <w:rPr>
                <w:rFonts w:ascii="Times New Roman" w:hAnsi="Times New Roman"/>
                <w:sz w:val="24"/>
                <w:szCs w:val="24"/>
                <w:lang w:val="en-US"/>
              </w:rPr>
              <w:t> </w:t>
            </w:r>
            <w:r w:rsidRPr="004E7D3C">
              <w:rPr>
                <w:rFonts w:ascii="Times New Roman" w:hAnsi="Times New Roman"/>
                <w:sz w:val="24"/>
                <w:szCs w:val="24"/>
              </w:rPr>
              <w:t>класса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r>
      <w:tr w:rsidR="0016399D" w:rsidRPr="004E7D3C" w:rsidTr="00236829">
        <w:tc>
          <w:tcPr>
            <w:tcW w:w="8330" w:type="dxa"/>
            <w:gridSpan w:val="2"/>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Итоговая 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bl>
    <w:p w:rsidR="008F23D8" w:rsidRPr="004E7D3C" w:rsidRDefault="008F23D8" w:rsidP="00100585">
      <w:pPr>
        <w:spacing w:line="276" w:lineRule="auto"/>
        <w:jc w:val="center"/>
        <w:rPr>
          <w:b/>
          <w:sz w:val="24"/>
          <w:szCs w:val="24"/>
        </w:rPr>
      </w:pPr>
      <w:r w:rsidRPr="004E7D3C">
        <w:rPr>
          <w:b/>
          <w:sz w:val="24"/>
          <w:szCs w:val="24"/>
        </w:rPr>
        <w:t xml:space="preserve"> </w:t>
      </w:r>
    </w:p>
    <w:p w:rsidR="0016399D" w:rsidRPr="004E7D3C" w:rsidRDefault="008F23D8" w:rsidP="00100585">
      <w:pPr>
        <w:spacing w:line="276" w:lineRule="auto"/>
        <w:jc w:val="center"/>
        <w:rPr>
          <w:b/>
          <w:sz w:val="24"/>
          <w:szCs w:val="24"/>
        </w:rPr>
      </w:pPr>
      <w:r w:rsidRPr="004E7D3C">
        <w:rPr>
          <w:b/>
          <w:sz w:val="24"/>
          <w:szCs w:val="24"/>
        </w:rPr>
        <w:t>8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384"/>
        <w:gridCol w:w="6946"/>
        <w:gridCol w:w="1559"/>
      </w:tblGrid>
      <w:tr w:rsidR="008F23D8" w:rsidRPr="004E7D3C" w:rsidTr="00236829">
        <w:trPr>
          <w:trHeight w:val="433"/>
        </w:trPr>
        <w:tc>
          <w:tcPr>
            <w:tcW w:w="1384" w:type="dxa"/>
            <w:tcBorders>
              <w:bottom w:val="nil"/>
            </w:tcBorders>
            <w:vAlign w:val="bottom"/>
          </w:tcPr>
          <w:p w:rsidR="008F23D8" w:rsidRPr="004E7D3C" w:rsidRDefault="008F23D8" w:rsidP="00100585">
            <w:pPr>
              <w:pStyle w:val="a3"/>
              <w:spacing w:line="276" w:lineRule="auto"/>
              <w:jc w:val="center"/>
              <w:rPr>
                <w:rFonts w:ascii="Times New Roman" w:hAnsi="Times New Roman"/>
                <w:b/>
                <w:sz w:val="24"/>
                <w:szCs w:val="24"/>
                <w:lang w:val="en-US"/>
              </w:rPr>
            </w:pPr>
            <w:r w:rsidRPr="004E7D3C">
              <w:rPr>
                <w:rFonts w:ascii="Times New Roman" w:hAnsi="Times New Roman"/>
                <w:b/>
                <w:sz w:val="24"/>
                <w:szCs w:val="24"/>
              </w:rPr>
              <w:t>Номер</w:t>
            </w:r>
          </w:p>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параграфа</w:t>
            </w:r>
          </w:p>
        </w:tc>
        <w:tc>
          <w:tcPr>
            <w:tcW w:w="6946" w:type="dxa"/>
            <w:tcBorders>
              <w:bottom w:val="nil"/>
            </w:tcBorders>
            <w:vAlign w:val="bottom"/>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Содержание учебного</w:t>
            </w:r>
            <w:r w:rsidR="005146DD" w:rsidRPr="004E7D3C">
              <w:rPr>
                <w:rFonts w:ascii="Times New Roman" w:hAnsi="Times New Roman"/>
                <w:b/>
                <w:sz w:val="24"/>
                <w:szCs w:val="24"/>
              </w:rPr>
              <w:t xml:space="preserve"> </w:t>
            </w:r>
            <w:r w:rsidRPr="004E7D3C">
              <w:rPr>
                <w:rFonts w:ascii="Times New Roman" w:hAnsi="Times New Roman"/>
                <w:b/>
                <w:sz w:val="24"/>
                <w:szCs w:val="24"/>
              </w:rPr>
              <w:t>материала</w:t>
            </w:r>
          </w:p>
        </w:tc>
        <w:tc>
          <w:tcPr>
            <w:tcW w:w="1559"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Количество часов</w:t>
            </w:r>
          </w:p>
        </w:tc>
      </w:tr>
      <w:tr w:rsidR="008F23D8" w:rsidRPr="004E7D3C" w:rsidTr="00236829">
        <w:tc>
          <w:tcPr>
            <w:tcW w:w="8330"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Рациональные</w:t>
            </w:r>
            <w:r w:rsidRPr="004E7D3C">
              <w:rPr>
                <w:rFonts w:ascii="Times New Roman" w:hAnsi="Times New Roman"/>
                <w:b/>
                <w:sz w:val="24"/>
                <w:szCs w:val="24"/>
                <w:lang w:val="en-US"/>
              </w:rPr>
              <w:t xml:space="preserve"> </w:t>
            </w:r>
            <w:r w:rsidRPr="004E7D3C">
              <w:rPr>
                <w:rFonts w:ascii="Times New Roman" w:hAnsi="Times New Roman"/>
                <w:b/>
                <w:sz w:val="24"/>
                <w:szCs w:val="24"/>
              </w:rPr>
              <w:t>выражения</w:t>
            </w:r>
          </w:p>
        </w:tc>
        <w:tc>
          <w:tcPr>
            <w:tcW w:w="1559"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5</w:t>
            </w:r>
            <w:r w:rsidR="001435B4" w:rsidRPr="004E7D3C">
              <w:rPr>
                <w:rFonts w:ascii="Times New Roman" w:hAnsi="Times New Roman"/>
                <w:b/>
                <w:sz w:val="24"/>
                <w:szCs w:val="24"/>
              </w:rPr>
              <w:t>1</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Рациональные дроби</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Основное свойство рациональной дроби</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вычитание рациональных дробей с одинаковыми знаменателями</w:t>
            </w:r>
          </w:p>
        </w:tc>
        <w:tc>
          <w:tcPr>
            <w:tcW w:w="1559" w:type="dxa"/>
          </w:tcPr>
          <w:p w:rsidR="008F23D8" w:rsidRPr="004E7D3C" w:rsidRDefault="00C4792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вычитание рациональных дробей с разными знаменателями</w:t>
            </w:r>
          </w:p>
        </w:tc>
        <w:tc>
          <w:tcPr>
            <w:tcW w:w="1559" w:type="dxa"/>
          </w:tcPr>
          <w:p w:rsidR="008F23D8" w:rsidRPr="004E7D3C" w:rsidRDefault="00C4792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1</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Умножение и деление рациональных дробей. Возведение рациональной дроби в степень</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Тождественные</w:t>
            </w:r>
            <w:r w:rsidRPr="004E7D3C">
              <w:rPr>
                <w:rFonts w:ascii="Times New Roman" w:hAnsi="Times New Roman"/>
                <w:sz w:val="24"/>
                <w:szCs w:val="24"/>
                <w:lang w:val="en-US"/>
              </w:rPr>
              <w:t xml:space="preserve"> </w:t>
            </w:r>
            <w:r w:rsidRPr="004E7D3C">
              <w:rPr>
                <w:rFonts w:ascii="Times New Roman" w:hAnsi="Times New Roman"/>
                <w:sz w:val="24"/>
                <w:szCs w:val="24"/>
              </w:rPr>
              <w:t>преобразования</w:t>
            </w:r>
            <w:r w:rsidRPr="004E7D3C">
              <w:rPr>
                <w:rFonts w:ascii="Times New Roman" w:hAnsi="Times New Roman"/>
                <w:sz w:val="24"/>
                <w:szCs w:val="24"/>
                <w:lang w:val="en-US"/>
              </w:rPr>
              <w:t xml:space="preserve"> </w:t>
            </w:r>
            <w:r w:rsidRPr="004E7D3C">
              <w:rPr>
                <w:rFonts w:ascii="Times New Roman" w:hAnsi="Times New Roman"/>
                <w:sz w:val="24"/>
                <w:szCs w:val="24"/>
              </w:rPr>
              <w:t>рациональных</w:t>
            </w:r>
            <w:r w:rsidRPr="004E7D3C">
              <w:rPr>
                <w:rFonts w:ascii="Times New Roman" w:hAnsi="Times New Roman"/>
                <w:sz w:val="24"/>
                <w:szCs w:val="24"/>
                <w:lang w:val="en-US"/>
              </w:rPr>
              <w:t xml:space="preserve"> </w:t>
            </w:r>
            <w:r w:rsidRPr="004E7D3C">
              <w:rPr>
                <w:rFonts w:ascii="Times New Roman" w:hAnsi="Times New Roman"/>
                <w:sz w:val="24"/>
                <w:szCs w:val="24"/>
              </w:rPr>
              <w:t>выражений</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2</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Равносильные уравнения.</w:t>
            </w:r>
            <w:r w:rsidRPr="004E7D3C">
              <w:rPr>
                <w:rFonts w:ascii="Times New Roman" w:hAnsi="Times New Roman"/>
                <w:sz w:val="24"/>
                <w:szCs w:val="24"/>
                <w:lang w:val="en-US"/>
              </w:rPr>
              <w:t xml:space="preserve"> </w:t>
            </w:r>
            <w:r w:rsidRPr="004E7D3C">
              <w:rPr>
                <w:rFonts w:ascii="Times New Roman" w:hAnsi="Times New Roman"/>
                <w:sz w:val="24"/>
                <w:szCs w:val="24"/>
              </w:rPr>
              <w:t>Рациональные уравнения</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Степень с целым отрицательным показателем</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степени с целым показателем</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10</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Функция </w:t>
            </w:r>
            <w:r w:rsidRPr="004E7D3C">
              <w:rPr>
                <w:rFonts w:ascii="Times New Roman" w:hAnsi="Times New Roman"/>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8" o:title=""/>
                </v:shape>
                <o:OLEObject Type="Embed" ProgID="Equation.DSMT4" ShapeID="_x0000_i1025" DrawAspect="Content" ObjectID="_1641046785" r:id="rId9"/>
              </w:object>
            </w:r>
            <w:r w:rsidRPr="004E7D3C">
              <w:rPr>
                <w:rFonts w:ascii="Times New Roman" w:hAnsi="Times New Roman"/>
                <w:sz w:val="24"/>
                <w:szCs w:val="24"/>
              </w:rPr>
              <w:br/>
              <w:t>и её график</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3</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c>
          <w:tcPr>
            <w:tcW w:w="8330" w:type="dxa"/>
            <w:gridSpan w:val="2"/>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Квадратные корни.</w:t>
            </w:r>
            <w:r w:rsidR="005146DD" w:rsidRPr="004E7D3C">
              <w:rPr>
                <w:rFonts w:ascii="Times New Roman" w:hAnsi="Times New Roman"/>
                <w:b/>
                <w:sz w:val="24"/>
                <w:szCs w:val="24"/>
              </w:rPr>
              <w:t xml:space="preserve"> </w:t>
            </w:r>
            <w:r w:rsidRPr="004E7D3C">
              <w:rPr>
                <w:rFonts w:ascii="Times New Roman" w:hAnsi="Times New Roman"/>
                <w:b/>
                <w:sz w:val="24"/>
                <w:szCs w:val="24"/>
              </w:rPr>
              <w:t>Действительные числа</w:t>
            </w:r>
          </w:p>
        </w:tc>
        <w:tc>
          <w:tcPr>
            <w:tcW w:w="1559" w:type="dxa"/>
            <w:vAlign w:val="center"/>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30</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Функция </w:t>
            </w: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x</w:t>
            </w:r>
            <w:r w:rsidRPr="004E7D3C">
              <w:rPr>
                <w:rFonts w:ascii="Times New Roman" w:hAnsi="Times New Roman"/>
                <w:i/>
                <w:sz w:val="24"/>
                <w:szCs w:val="24"/>
                <w:vertAlign w:val="superscript"/>
              </w:rPr>
              <w:t>2</w:t>
            </w:r>
            <w:r w:rsidRPr="004E7D3C">
              <w:rPr>
                <w:rFonts w:ascii="Times New Roman" w:hAnsi="Times New Roman"/>
                <w:sz w:val="24"/>
                <w:szCs w:val="24"/>
              </w:rPr>
              <w:br/>
              <w:t>и её график</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12</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Квадратные корни. Арифметический квадратный корень</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13</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Множество и его элементы</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14</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Подмножество. Операции над множествами</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2</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15</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Числовые</w:t>
            </w:r>
            <w:r w:rsidRPr="004E7D3C">
              <w:rPr>
                <w:rFonts w:ascii="Times New Roman" w:hAnsi="Times New Roman"/>
                <w:sz w:val="24"/>
                <w:szCs w:val="24"/>
              </w:rPr>
              <w:cr/>
              <w:t>множества</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16</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арифметического квадратного корня</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17</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Тождественные преобразования выражений, содержащих квадратные корни</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18</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Функция </w:t>
            </w:r>
            <w:r w:rsidRPr="004E7D3C">
              <w:rPr>
                <w:rFonts w:ascii="Times New Roman" w:hAnsi="Times New Roman"/>
                <w:position w:val="-10"/>
                <w:sz w:val="24"/>
                <w:szCs w:val="24"/>
              </w:rPr>
              <w:object w:dxaOrig="760" w:dyaOrig="380">
                <v:shape id="_x0000_i1026" type="#_x0000_t75" style="width:38.25pt;height:19.5pt" o:ole="">
                  <v:imagedata r:id="rId10" o:title=""/>
                </v:shape>
                <o:OLEObject Type="Embed" ProgID="Equation.DSMT4" ShapeID="_x0000_i1026" DrawAspect="Content" ObjectID="_1641046786" r:id="rId11"/>
              </w:object>
            </w:r>
            <w:r w:rsidRPr="004E7D3C">
              <w:rPr>
                <w:rFonts w:ascii="Times New Roman" w:hAnsi="Times New Roman"/>
                <w:sz w:val="24"/>
                <w:szCs w:val="24"/>
              </w:rPr>
              <w:br/>
              <w:t>и её график</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02491A" w:rsidRPr="004E7D3C" w:rsidTr="00236829">
        <w:tc>
          <w:tcPr>
            <w:tcW w:w="1384" w:type="dxa"/>
          </w:tcPr>
          <w:p w:rsidR="0002491A" w:rsidRPr="004E7D3C" w:rsidRDefault="0002491A" w:rsidP="00100585">
            <w:pPr>
              <w:pStyle w:val="a3"/>
              <w:spacing w:line="276" w:lineRule="auto"/>
              <w:jc w:val="center"/>
              <w:rPr>
                <w:rFonts w:ascii="Times New Roman" w:hAnsi="Times New Roman"/>
                <w:sz w:val="24"/>
                <w:szCs w:val="24"/>
              </w:rPr>
            </w:pPr>
          </w:p>
        </w:tc>
        <w:tc>
          <w:tcPr>
            <w:tcW w:w="6946" w:type="dxa"/>
          </w:tcPr>
          <w:p w:rsidR="0002491A"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Квадратные корни. Действительные числа»</w:t>
            </w:r>
          </w:p>
        </w:tc>
        <w:tc>
          <w:tcPr>
            <w:tcW w:w="1559" w:type="dxa"/>
          </w:tcPr>
          <w:p w:rsidR="0002491A"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4</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c>
          <w:tcPr>
            <w:tcW w:w="8330"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Квадратные уравнения</w:t>
            </w:r>
          </w:p>
        </w:tc>
        <w:tc>
          <w:tcPr>
            <w:tcW w:w="1559"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36</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19</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Квадратные уравнения. Решение неполных квадратных уравнений</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20</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Формула корней квадратного уравнения</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21</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Теорема Виета</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5</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22</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Квадратный трёхчлен</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23</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уравнений, сводящихся к квадратным уравнениям</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7</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24</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Рациональные уравнения как математические модели реальных ситуаций</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8</w:t>
            </w:r>
          </w:p>
        </w:tc>
      </w:tr>
      <w:tr w:rsidR="008F23D8" w:rsidRPr="004E7D3C" w:rsidTr="00236829">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6</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236829">
        <w:tc>
          <w:tcPr>
            <w:tcW w:w="8330" w:type="dxa"/>
            <w:gridSpan w:val="2"/>
            <w:vAlign w:val="center"/>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Повторение и систематизация</w:t>
            </w:r>
            <w:r w:rsidR="005146DD" w:rsidRPr="004E7D3C">
              <w:rPr>
                <w:rFonts w:ascii="Times New Roman" w:hAnsi="Times New Roman"/>
                <w:b/>
                <w:sz w:val="24"/>
                <w:szCs w:val="24"/>
              </w:rPr>
              <w:t xml:space="preserve"> </w:t>
            </w:r>
            <w:r w:rsidRPr="004E7D3C">
              <w:rPr>
                <w:rFonts w:ascii="Times New Roman" w:hAnsi="Times New Roman"/>
                <w:b/>
                <w:sz w:val="24"/>
                <w:szCs w:val="24"/>
              </w:rPr>
              <w:t>учебного материала</w:t>
            </w:r>
          </w:p>
        </w:tc>
        <w:tc>
          <w:tcPr>
            <w:tcW w:w="1559" w:type="dxa"/>
            <w:vAlign w:val="bottom"/>
          </w:tcPr>
          <w:p w:rsidR="008F23D8" w:rsidRPr="004E7D3C" w:rsidRDefault="00276A62" w:rsidP="00100585">
            <w:pPr>
              <w:pStyle w:val="a3"/>
              <w:spacing w:line="276" w:lineRule="auto"/>
              <w:jc w:val="center"/>
              <w:rPr>
                <w:rFonts w:ascii="Times New Roman" w:hAnsi="Times New Roman"/>
                <w:b/>
                <w:sz w:val="24"/>
                <w:szCs w:val="24"/>
              </w:rPr>
            </w:pPr>
            <w:r>
              <w:rPr>
                <w:rFonts w:ascii="Times New Roman" w:hAnsi="Times New Roman"/>
                <w:b/>
                <w:sz w:val="24"/>
                <w:szCs w:val="24"/>
              </w:rPr>
              <w:t>23</w:t>
            </w:r>
          </w:p>
        </w:tc>
      </w:tr>
      <w:tr w:rsidR="008F23D8" w:rsidRPr="004E7D3C" w:rsidTr="00236829">
        <w:tc>
          <w:tcPr>
            <w:tcW w:w="8330" w:type="dxa"/>
            <w:gridSpan w:val="2"/>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Упражнения для повторения курса 8 класса</w:t>
            </w:r>
          </w:p>
        </w:tc>
        <w:tc>
          <w:tcPr>
            <w:tcW w:w="1559" w:type="dxa"/>
          </w:tcPr>
          <w:p w:rsidR="008F23D8" w:rsidRPr="004E7D3C" w:rsidRDefault="00276A62" w:rsidP="00100585">
            <w:pPr>
              <w:pStyle w:val="a3"/>
              <w:spacing w:line="276" w:lineRule="auto"/>
              <w:jc w:val="center"/>
              <w:rPr>
                <w:rFonts w:ascii="Times New Roman" w:hAnsi="Times New Roman"/>
                <w:sz w:val="24"/>
                <w:szCs w:val="24"/>
              </w:rPr>
            </w:pPr>
            <w:r>
              <w:rPr>
                <w:rFonts w:ascii="Times New Roman" w:hAnsi="Times New Roman"/>
                <w:sz w:val="24"/>
                <w:szCs w:val="24"/>
              </w:rPr>
              <w:t>22</w:t>
            </w:r>
          </w:p>
        </w:tc>
      </w:tr>
      <w:tr w:rsidR="008F23D8" w:rsidRPr="004E7D3C" w:rsidTr="00236829">
        <w:tc>
          <w:tcPr>
            <w:tcW w:w="8330" w:type="dxa"/>
            <w:gridSpan w:val="2"/>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7</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bl>
    <w:p w:rsidR="00B62909" w:rsidRPr="004E7D3C" w:rsidRDefault="00B62909" w:rsidP="00100585">
      <w:pPr>
        <w:spacing w:line="276" w:lineRule="auto"/>
        <w:jc w:val="center"/>
        <w:rPr>
          <w:b/>
          <w:sz w:val="24"/>
          <w:szCs w:val="24"/>
        </w:rPr>
      </w:pPr>
    </w:p>
    <w:p w:rsidR="008F23D8" w:rsidRPr="004E7D3C" w:rsidRDefault="008F23D8" w:rsidP="00100585">
      <w:pPr>
        <w:spacing w:line="276" w:lineRule="auto"/>
        <w:jc w:val="center"/>
        <w:rPr>
          <w:b/>
          <w:sz w:val="24"/>
          <w:szCs w:val="24"/>
        </w:rPr>
      </w:pPr>
      <w:r w:rsidRPr="004E7D3C">
        <w:rPr>
          <w:b/>
          <w:sz w:val="24"/>
          <w:szCs w:val="24"/>
        </w:rPr>
        <w:t>9 класс</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418"/>
        <w:gridCol w:w="6826"/>
        <w:gridCol w:w="1721"/>
      </w:tblGrid>
      <w:tr w:rsidR="008F23D8" w:rsidRPr="004E7D3C" w:rsidTr="00236829">
        <w:trPr>
          <w:trHeight w:val="433"/>
          <w:jc w:val="center"/>
        </w:trPr>
        <w:tc>
          <w:tcPr>
            <w:tcW w:w="1418" w:type="dxa"/>
            <w:tcBorders>
              <w:bottom w:val="nil"/>
            </w:tcBorders>
            <w:vAlign w:val="bottom"/>
          </w:tcPr>
          <w:p w:rsidR="008F23D8" w:rsidRPr="004E7D3C" w:rsidRDefault="008F23D8" w:rsidP="00100585">
            <w:pPr>
              <w:pStyle w:val="a3"/>
              <w:spacing w:line="276" w:lineRule="auto"/>
              <w:jc w:val="center"/>
              <w:rPr>
                <w:rFonts w:ascii="Times New Roman" w:hAnsi="Times New Roman"/>
                <w:b/>
                <w:sz w:val="24"/>
                <w:szCs w:val="24"/>
                <w:lang w:val="en-US"/>
              </w:rPr>
            </w:pPr>
            <w:r w:rsidRPr="004E7D3C">
              <w:rPr>
                <w:rFonts w:ascii="Times New Roman" w:hAnsi="Times New Roman"/>
                <w:b/>
                <w:sz w:val="24"/>
                <w:szCs w:val="24"/>
              </w:rPr>
              <w:t>Номер</w:t>
            </w:r>
          </w:p>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параграфа</w:t>
            </w:r>
          </w:p>
        </w:tc>
        <w:tc>
          <w:tcPr>
            <w:tcW w:w="6826" w:type="dxa"/>
            <w:tcBorders>
              <w:bottom w:val="nil"/>
            </w:tcBorders>
            <w:vAlign w:val="bottom"/>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Содержание учебного</w:t>
            </w:r>
            <w:r w:rsidR="005146DD" w:rsidRPr="004E7D3C">
              <w:rPr>
                <w:rFonts w:ascii="Times New Roman" w:hAnsi="Times New Roman"/>
                <w:b/>
                <w:sz w:val="24"/>
                <w:szCs w:val="24"/>
              </w:rPr>
              <w:t xml:space="preserve"> </w:t>
            </w:r>
            <w:r w:rsidRPr="004E7D3C">
              <w:rPr>
                <w:rFonts w:ascii="Times New Roman" w:hAnsi="Times New Roman"/>
                <w:b/>
                <w:sz w:val="24"/>
                <w:szCs w:val="24"/>
              </w:rPr>
              <w:t>материала</w:t>
            </w:r>
          </w:p>
        </w:tc>
        <w:tc>
          <w:tcPr>
            <w:tcW w:w="1721"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Количество часов</w:t>
            </w:r>
          </w:p>
        </w:tc>
      </w:tr>
      <w:tr w:rsidR="008F23D8" w:rsidRPr="004E7D3C" w:rsidTr="00236829">
        <w:trPr>
          <w:jc w:val="center"/>
        </w:trPr>
        <w:tc>
          <w:tcPr>
            <w:tcW w:w="8244"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Неравенства</w:t>
            </w:r>
          </w:p>
        </w:tc>
        <w:tc>
          <w:tcPr>
            <w:tcW w:w="1721"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w:t>
            </w:r>
            <w:r w:rsidR="008D169B" w:rsidRPr="004E7D3C">
              <w:rPr>
                <w:rFonts w:ascii="Times New Roman" w:hAnsi="Times New Roman"/>
                <w:b/>
                <w:sz w:val="24"/>
                <w:szCs w:val="24"/>
              </w:rPr>
              <w:t>5</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Числовые неравенства</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Основные свойства числовых неравенств</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умножение числовых неравенств. Оценивание значения выражения</w:t>
            </w:r>
          </w:p>
        </w:tc>
        <w:tc>
          <w:tcPr>
            <w:tcW w:w="1721" w:type="dxa"/>
          </w:tcPr>
          <w:p w:rsidR="008F23D8"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Неравенства с одной переменной</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неравенств с одной переменной. Числовые промежутки</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6</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Системы линейных неравенств с одной переменной</w:t>
            </w:r>
          </w:p>
        </w:tc>
        <w:tc>
          <w:tcPr>
            <w:tcW w:w="1721" w:type="dxa"/>
          </w:tcPr>
          <w:p w:rsidR="008F23D8"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D169B" w:rsidRPr="004E7D3C" w:rsidTr="00236829">
        <w:trPr>
          <w:jc w:val="center"/>
        </w:trPr>
        <w:tc>
          <w:tcPr>
            <w:tcW w:w="1418" w:type="dxa"/>
          </w:tcPr>
          <w:p w:rsidR="008D169B" w:rsidRPr="004E7D3C" w:rsidRDefault="008D169B" w:rsidP="00100585">
            <w:pPr>
              <w:pStyle w:val="a3"/>
              <w:spacing w:line="276" w:lineRule="auto"/>
              <w:jc w:val="center"/>
              <w:rPr>
                <w:rFonts w:ascii="Times New Roman" w:hAnsi="Times New Roman"/>
                <w:sz w:val="24"/>
                <w:szCs w:val="24"/>
              </w:rPr>
            </w:pPr>
          </w:p>
        </w:tc>
        <w:tc>
          <w:tcPr>
            <w:tcW w:w="6826" w:type="dxa"/>
          </w:tcPr>
          <w:p w:rsidR="008D169B"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Неравенства»</w:t>
            </w:r>
          </w:p>
        </w:tc>
        <w:tc>
          <w:tcPr>
            <w:tcW w:w="1721" w:type="dxa"/>
          </w:tcPr>
          <w:p w:rsidR="008D169B"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1</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236829">
        <w:trPr>
          <w:jc w:val="center"/>
        </w:trPr>
        <w:tc>
          <w:tcPr>
            <w:tcW w:w="8244"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Квадратичная функция</w:t>
            </w:r>
          </w:p>
        </w:tc>
        <w:tc>
          <w:tcPr>
            <w:tcW w:w="1721" w:type="dxa"/>
            <w:vAlign w:val="bottom"/>
          </w:tcPr>
          <w:p w:rsidR="008F23D8" w:rsidRPr="004E7D3C" w:rsidRDefault="008D169B"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39</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Повторение и расширение сведений о функции</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функции</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Как построить график функции </w:t>
            </w: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kf</w:t>
            </w:r>
            <w:proofErr w:type="spellEnd"/>
            <w:r w:rsidRPr="004E7D3C">
              <w:rPr>
                <w:rFonts w:ascii="Times New Roman" w:hAnsi="Times New Roman"/>
                <w:i/>
                <w:sz w:val="24"/>
                <w:szCs w:val="24"/>
              </w:rPr>
              <w:t>(</w:t>
            </w:r>
            <w:proofErr w:type="spellStart"/>
            <w:r w:rsidRPr="004E7D3C">
              <w:rPr>
                <w:rFonts w:ascii="Times New Roman" w:hAnsi="Times New Roman"/>
                <w:i/>
                <w:sz w:val="24"/>
                <w:szCs w:val="24"/>
              </w:rPr>
              <w:t>x</w:t>
            </w:r>
            <w:proofErr w:type="spellEnd"/>
            <w:r w:rsidRPr="004E7D3C">
              <w:rPr>
                <w:rFonts w:ascii="Times New Roman" w:hAnsi="Times New Roman"/>
                <w:i/>
                <w:sz w:val="24"/>
                <w:szCs w:val="24"/>
              </w:rPr>
              <w:t>),</w:t>
            </w:r>
            <w:r w:rsidRPr="004E7D3C">
              <w:rPr>
                <w:rFonts w:ascii="Times New Roman" w:hAnsi="Times New Roman"/>
                <w:sz w:val="24"/>
                <w:szCs w:val="24"/>
              </w:rPr>
              <w:t xml:space="preserve"> если известен график функции </w:t>
            </w: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f</w:t>
            </w:r>
            <w:proofErr w:type="spellEnd"/>
            <w:r w:rsidRPr="004E7D3C">
              <w:rPr>
                <w:rFonts w:ascii="Times New Roman" w:hAnsi="Times New Roman"/>
                <w:i/>
                <w:sz w:val="24"/>
                <w:szCs w:val="24"/>
              </w:rPr>
              <w:t>(</w:t>
            </w:r>
            <w:proofErr w:type="spellStart"/>
            <w:r w:rsidRPr="004E7D3C">
              <w:rPr>
                <w:rFonts w:ascii="Times New Roman" w:hAnsi="Times New Roman"/>
                <w:i/>
                <w:sz w:val="24"/>
                <w:szCs w:val="24"/>
              </w:rPr>
              <w:t>x</w:t>
            </w:r>
            <w:proofErr w:type="spellEnd"/>
            <w:r w:rsidRPr="004E7D3C">
              <w:rPr>
                <w:rFonts w:ascii="Times New Roman" w:hAnsi="Times New Roman"/>
                <w:i/>
                <w:sz w:val="24"/>
                <w:szCs w:val="24"/>
              </w:rPr>
              <w:t>)</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10</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Как построить графики функций </w:t>
            </w: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f</w:t>
            </w:r>
            <w:proofErr w:type="spellEnd"/>
            <w:r w:rsidRPr="004E7D3C">
              <w:rPr>
                <w:rFonts w:ascii="Times New Roman" w:hAnsi="Times New Roman"/>
                <w:i/>
                <w:sz w:val="24"/>
                <w:szCs w:val="24"/>
              </w:rPr>
              <w:t>(</w:t>
            </w:r>
            <w:proofErr w:type="spellStart"/>
            <w:r w:rsidRPr="004E7D3C">
              <w:rPr>
                <w:rFonts w:ascii="Times New Roman" w:hAnsi="Times New Roman"/>
                <w:i/>
                <w:sz w:val="24"/>
                <w:szCs w:val="24"/>
              </w:rPr>
              <w:t>x</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b</w:t>
            </w:r>
            <w:proofErr w:type="spellEnd"/>
          </w:p>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и </w:t>
            </w: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f</w:t>
            </w:r>
            <w:proofErr w:type="spellEnd"/>
            <w:r w:rsidRPr="004E7D3C">
              <w:rPr>
                <w:rFonts w:ascii="Times New Roman" w:hAnsi="Times New Roman"/>
                <w:i/>
                <w:sz w:val="24"/>
                <w:szCs w:val="24"/>
              </w:rPr>
              <w:t>(</w:t>
            </w:r>
            <w:proofErr w:type="spellStart"/>
            <w:r w:rsidRPr="004E7D3C">
              <w:rPr>
                <w:rFonts w:ascii="Times New Roman" w:hAnsi="Times New Roman"/>
                <w:i/>
                <w:sz w:val="24"/>
                <w:szCs w:val="24"/>
              </w:rPr>
              <w:t>x</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a</w:t>
            </w:r>
            <w:proofErr w:type="spellEnd"/>
            <w:r w:rsidRPr="004E7D3C">
              <w:rPr>
                <w:rFonts w:ascii="Times New Roman" w:hAnsi="Times New Roman"/>
                <w:i/>
                <w:sz w:val="24"/>
                <w:szCs w:val="24"/>
              </w:rPr>
              <w:t>)</w:t>
            </w:r>
            <w:r w:rsidRPr="004E7D3C">
              <w:rPr>
                <w:rFonts w:ascii="Times New Roman" w:hAnsi="Times New Roman"/>
                <w:sz w:val="24"/>
                <w:szCs w:val="24"/>
              </w:rPr>
              <w:t>, если известен график функции</w:t>
            </w:r>
          </w:p>
          <w:p w:rsidR="008F23D8" w:rsidRPr="004E7D3C" w:rsidRDefault="008F23D8" w:rsidP="00100585">
            <w:pPr>
              <w:pStyle w:val="a3"/>
              <w:spacing w:line="276" w:lineRule="auto"/>
              <w:rPr>
                <w:rFonts w:ascii="Times New Roman" w:hAnsi="Times New Roman"/>
                <w:i/>
                <w:sz w:val="24"/>
                <w:szCs w:val="24"/>
              </w:rPr>
            </w:pP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f</w:t>
            </w:r>
            <w:proofErr w:type="spellEnd"/>
            <w:r w:rsidRPr="004E7D3C">
              <w:rPr>
                <w:rFonts w:ascii="Times New Roman" w:hAnsi="Times New Roman"/>
                <w:i/>
                <w:sz w:val="24"/>
                <w:szCs w:val="24"/>
              </w:rPr>
              <w:t>(</w:t>
            </w:r>
            <w:proofErr w:type="spellStart"/>
            <w:r w:rsidRPr="004E7D3C">
              <w:rPr>
                <w:rFonts w:ascii="Times New Roman" w:hAnsi="Times New Roman"/>
                <w:i/>
                <w:sz w:val="24"/>
                <w:szCs w:val="24"/>
              </w:rPr>
              <w:t>x</w:t>
            </w:r>
            <w:proofErr w:type="spellEnd"/>
            <w:r w:rsidRPr="004E7D3C">
              <w:rPr>
                <w:rFonts w:ascii="Times New Roman" w:hAnsi="Times New Roman"/>
                <w:i/>
                <w:sz w:val="24"/>
                <w:szCs w:val="24"/>
              </w:rPr>
              <w:t>)</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Квадратичная функция, её график и свойства</w:t>
            </w:r>
          </w:p>
        </w:tc>
        <w:tc>
          <w:tcPr>
            <w:tcW w:w="1721" w:type="dxa"/>
          </w:tcPr>
          <w:p w:rsidR="008F23D8"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D169B" w:rsidRPr="004E7D3C" w:rsidTr="00236829">
        <w:trPr>
          <w:jc w:val="center"/>
        </w:trPr>
        <w:tc>
          <w:tcPr>
            <w:tcW w:w="1418" w:type="dxa"/>
          </w:tcPr>
          <w:p w:rsidR="008D169B" w:rsidRPr="004E7D3C" w:rsidRDefault="008D169B" w:rsidP="00100585">
            <w:pPr>
              <w:pStyle w:val="a3"/>
              <w:spacing w:line="276" w:lineRule="auto"/>
              <w:jc w:val="center"/>
              <w:rPr>
                <w:rFonts w:ascii="Times New Roman" w:hAnsi="Times New Roman"/>
                <w:sz w:val="24"/>
                <w:szCs w:val="24"/>
              </w:rPr>
            </w:pPr>
          </w:p>
        </w:tc>
        <w:tc>
          <w:tcPr>
            <w:tcW w:w="6826" w:type="dxa"/>
          </w:tcPr>
          <w:p w:rsidR="008D169B"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 xml:space="preserve">Решение задач </w:t>
            </w:r>
            <w:r w:rsidR="00E132D9" w:rsidRPr="004E7D3C">
              <w:rPr>
                <w:rFonts w:ascii="Times New Roman" w:hAnsi="Times New Roman"/>
                <w:sz w:val="24"/>
                <w:szCs w:val="24"/>
              </w:rPr>
              <w:t xml:space="preserve"> по теме «Построение и преобразование графиков функций. Квадратичная функция»</w:t>
            </w:r>
          </w:p>
        </w:tc>
        <w:tc>
          <w:tcPr>
            <w:tcW w:w="1721" w:type="dxa"/>
          </w:tcPr>
          <w:p w:rsidR="008D169B"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2</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12</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квадратных неравенств</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r>
      <w:tr w:rsidR="008F23D8" w:rsidRPr="004E7D3C" w:rsidTr="00236829">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13</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Системы уравнений с двумя переменными</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7</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4E7D3C">
              <w:rPr>
                <w:rFonts w:ascii="Times New Roman" w:hAnsi="Times New Roman"/>
                <w:sz w:val="24"/>
                <w:szCs w:val="24"/>
              </w:rPr>
              <w:t>Системы уравнений с двумя переменными</w:t>
            </w:r>
            <w:r>
              <w:rPr>
                <w:rFonts w:ascii="Times New Roman" w:hAnsi="Times New Roman"/>
                <w:sz w:val="24"/>
                <w:szCs w:val="24"/>
              </w:rPr>
              <w:t>»</w:t>
            </w:r>
          </w:p>
        </w:tc>
        <w:tc>
          <w:tcPr>
            <w:tcW w:w="1721"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3</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E132D9" w:rsidRPr="004E7D3C" w:rsidTr="00236829">
        <w:trPr>
          <w:jc w:val="center"/>
        </w:trPr>
        <w:tc>
          <w:tcPr>
            <w:tcW w:w="8244" w:type="dxa"/>
            <w:gridSpan w:val="2"/>
            <w:vAlign w:val="center"/>
          </w:tcPr>
          <w:p w:rsidR="00E132D9" w:rsidRPr="004E7D3C" w:rsidRDefault="00E132D9"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Элементы прикладной</w:t>
            </w:r>
            <w:r w:rsidRPr="004E7D3C">
              <w:rPr>
                <w:rFonts w:ascii="Times New Roman" w:hAnsi="Times New Roman"/>
                <w:b/>
                <w:sz w:val="24"/>
                <w:szCs w:val="24"/>
                <w:lang w:val="en-US"/>
              </w:rPr>
              <w:t xml:space="preserve"> </w:t>
            </w:r>
            <w:r w:rsidRPr="004E7D3C">
              <w:rPr>
                <w:rFonts w:ascii="Times New Roman" w:hAnsi="Times New Roman"/>
                <w:b/>
                <w:sz w:val="24"/>
                <w:szCs w:val="24"/>
              </w:rPr>
              <w:t>математики</w:t>
            </w:r>
          </w:p>
        </w:tc>
        <w:tc>
          <w:tcPr>
            <w:tcW w:w="1721" w:type="dxa"/>
            <w:vAlign w:val="bottom"/>
          </w:tcPr>
          <w:p w:rsidR="00E132D9" w:rsidRPr="004E7D3C" w:rsidRDefault="00E132D9"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27</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14</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Математическое моделирование</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15</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Процентные</w:t>
            </w:r>
            <w:r w:rsidRPr="004E7D3C">
              <w:rPr>
                <w:rFonts w:ascii="Times New Roman" w:hAnsi="Times New Roman"/>
                <w:sz w:val="24"/>
                <w:szCs w:val="24"/>
                <w:lang w:val="en-US"/>
              </w:rPr>
              <w:t xml:space="preserve"> </w:t>
            </w:r>
            <w:r w:rsidRPr="004E7D3C">
              <w:rPr>
                <w:rFonts w:ascii="Times New Roman" w:hAnsi="Times New Roman"/>
                <w:sz w:val="24"/>
                <w:szCs w:val="24"/>
              </w:rPr>
              <w:t>расчёты</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16</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Приближённые вычисления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17</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Основные правила комбинаторики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18</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Частота и вероятность случайного события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2</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19</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Классическое определение</w:t>
            </w:r>
            <w:r w:rsidRPr="004E7D3C">
              <w:rPr>
                <w:rFonts w:ascii="Times New Roman" w:hAnsi="Times New Roman"/>
                <w:sz w:val="24"/>
                <w:szCs w:val="24"/>
                <w:lang w:val="en-US"/>
              </w:rPr>
              <w:t xml:space="preserve"> </w:t>
            </w:r>
            <w:r w:rsidRPr="004E7D3C">
              <w:rPr>
                <w:rFonts w:ascii="Times New Roman" w:hAnsi="Times New Roman"/>
                <w:sz w:val="24"/>
                <w:szCs w:val="24"/>
              </w:rPr>
              <w:t>вероятности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20</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Начальные сведения о статистике</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 xml:space="preserve">Решение задач по теме </w:t>
            </w:r>
            <w:r w:rsidRPr="00C20E06">
              <w:rPr>
                <w:rFonts w:ascii="Times New Roman" w:hAnsi="Times New Roman"/>
                <w:sz w:val="24"/>
                <w:szCs w:val="24"/>
              </w:rPr>
              <w:t>«Элементы прикладной математики»</w:t>
            </w:r>
          </w:p>
        </w:tc>
        <w:tc>
          <w:tcPr>
            <w:tcW w:w="1721" w:type="dxa"/>
          </w:tcPr>
          <w:p w:rsidR="00E132D9" w:rsidRPr="004E7D3C" w:rsidRDefault="001435B4"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4</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E132D9" w:rsidRPr="004E7D3C" w:rsidTr="00236829">
        <w:trPr>
          <w:jc w:val="center"/>
        </w:trPr>
        <w:tc>
          <w:tcPr>
            <w:tcW w:w="8244" w:type="dxa"/>
            <w:gridSpan w:val="2"/>
            <w:vAlign w:val="center"/>
          </w:tcPr>
          <w:p w:rsidR="00E132D9" w:rsidRPr="004E7D3C" w:rsidRDefault="00E132D9"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Числовые</w:t>
            </w:r>
            <w:r w:rsidRPr="004E7D3C">
              <w:rPr>
                <w:rFonts w:ascii="Times New Roman" w:hAnsi="Times New Roman"/>
                <w:b/>
                <w:sz w:val="24"/>
                <w:szCs w:val="24"/>
                <w:lang w:val="en-US"/>
              </w:rPr>
              <w:t xml:space="preserve"> </w:t>
            </w:r>
            <w:r w:rsidRPr="004E7D3C">
              <w:rPr>
                <w:rFonts w:ascii="Times New Roman" w:hAnsi="Times New Roman"/>
                <w:b/>
                <w:sz w:val="24"/>
                <w:szCs w:val="24"/>
              </w:rPr>
              <w:t>последовательности</w:t>
            </w:r>
          </w:p>
        </w:tc>
        <w:tc>
          <w:tcPr>
            <w:tcW w:w="1721" w:type="dxa"/>
            <w:vAlign w:val="bottom"/>
          </w:tcPr>
          <w:p w:rsidR="00E132D9" w:rsidRPr="004E7D3C" w:rsidRDefault="001435B4"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22</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Числовые последовательности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23</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Арифметическая прогрессия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24</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Сумма </w:t>
            </w:r>
            <w:proofErr w:type="spellStart"/>
            <w:r w:rsidRPr="004E7D3C">
              <w:rPr>
                <w:rFonts w:ascii="Times New Roman" w:hAnsi="Times New Roman"/>
                <w:i/>
                <w:sz w:val="24"/>
                <w:szCs w:val="24"/>
              </w:rPr>
              <w:t>n</w:t>
            </w:r>
            <w:proofErr w:type="spellEnd"/>
            <w:r w:rsidRPr="004E7D3C">
              <w:rPr>
                <w:rFonts w:ascii="Times New Roman" w:hAnsi="Times New Roman"/>
                <w:sz w:val="24"/>
                <w:szCs w:val="24"/>
              </w:rPr>
              <w:t xml:space="preserve"> первых членов арифметической прогрессии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25</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Геометрическая прогрессия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26</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Сумма </w:t>
            </w:r>
            <w:proofErr w:type="spellStart"/>
            <w:r w:rsidRPr="004E7D3C">
              <w:rPr>
                <w:rFonts w:ascii="Times New Roman" w:hAnsi="Times New Roman"/>
                <w:i/>
                <w:sz w:val="24"/>
                <w:szCs w:val="24"/>
              </w:rPr>
              <w:t>n</w:t>
            </w:r>
            <w:proofErr w:type="spellEnd"/>
            <w:r w:rsidRPr="004E7D3C">
              <w:rPr>
                <w:rFonts w:ascii="Times New Roman" w:hAnsi="Times New Roman"/>
                <w:sz w:val="24"/>
                <w:szCs w:val="24"/>
              </w:rPr>
              <w:t xml:space="preserve"> первых членов геометрической прогрессии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27</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Сумма бесконечной геометрической прогрессии, у которой</w:t>
            </w:r>
            <w:r w:rsidR="001435B4" w:rsidRPr="004E7D3C">
              <w:rPr>
                <w:rFonts w:ascii="Times New Roman" w:hAnsi="Times New Roman"/>
                <w:sz w:val="24"/>
                <w:szCs w:val="24"/>
              </w:rPr>
              <w:t xml:space="preserve"> </w:t>
            </w:r>
            <w:r w:rsidRPr="004E7D3C">
              <w:rPr>
                <w:rFonts w:ascii="Times New Roman" w:hAnsi="Times New Roman"/>
                <w:sz w:val="24"/>
                <w:szCs w:val="24"/>
              </w:rPr>
              <w:t xml:space="preserve"> | </w:t>
            </w:r>
            <w:proofErr w:type="spellStart"/>
            <w:r w:rsidRPr="004E7D3C">
              <w:rPr>
                <w:rFonts w:ascii="Times New Roman" w:hAnsi="Times New Roman"/>
                <w:i/>
                <w:sz w:val="24"/>
                <w:szCs w:val="24"/>
              </w:rPr>
              <w:t>q</w:t>
            </w:r>
            <w:proofErr w:type="spellEnd"/>
            <w:r w:rsidRPr="004E7D3C">
              <w:rPr>
                <w:rFonts w:ascii="Times New Roman" w:hAnsi="Times New Roman"/>
                <w:sz w:val="24"/>
                <w:szCs w:val="24"/>
              </w:rPr>
              <w:t xml:space="preserve"> | &lt; 1</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1435B4" w:rsidRPr="004E7D3C" w:rsidTr="00236829">
        <w:trPr>
          <w:jc w:val="center"/>
        </w:trPr>
        <w:tc>
          <w:tcPr>
            <w:tcW w:w="1418" w:type="dxa"/>
          </w:tcPr>
          <w:p w:rsidR="001435B4" w:rsidRPr="004E7D3C" w:rsidRDefault="001435B4" w:rsidP="00100585">
            <w:pPr>
              <w:pStyle w:val="a3"/>
              <w:spacing w:line="276" w:lineRule="auto"/>
              <w:jc w:val="center"/>
              <w:rPr>
                <w:rFonts w:ascii="Times New Roman" w:hAnsi="Times New Roman"/>
                <w:sz w:val="24"/>
                <w:szCs w:val="24"/>
              </w:rPr>
            </w:pPr>
          </w:p>
        </w:tc>
        <w:tc>
          <w:tcPr>
            <w:tcW w:w="6826" w:type="dxa"/>
          </w:tcPr>
          <w:p w:rsidR="001435B4"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Числовые последовательности»</w:t>
            </w:r>
          </w:p>
        </w:tc>
        <w:tc>
          <w:tcPr>
            <w:tcW w:w="1721" w:type="dxa"/>
          </w:tcPr>
          <w:p w:rsidR="001435B4" w:rsidRPr="004E7D3C" w:rsidRDefault="001435B4"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E132D9" w:rsidRPr="004E7D3C" w:rsidTr="00236829">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5</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E132D9" w:rsidRPr="004E7D3C" w:rsidTr="00236829">
        <w:trPr>
          <w:jc w:val="center"/>
        </w:trPr>
        <w:tc>
          <w:tcPr>
            <w:tcW w:w="8244" w:type="dxa"/>
            <w:gridSpan w:val="2"/>
            <w:vAlign w:val="center"/>
          </w:tcPr>
          <w:p w:rsidR="00E132D9" w:rsidRPr="004E7D3C" w:rsidRDefault="00E132D9"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Повторение и систематизация</w:t>
            </w:r>
            <w:r w:rsidR="005146DD" w:rsidRPr="004E7D3C">
              <w:rPr>
                <w:rFonts w:ascii="Times New Roman" w:hAnsi="Times New Roman"/>
                <w:b/>
                <w:sz w:val="24"/>
                <w:szCs w:val="24"/>
              </w:rPr>
              <w:t xml:space="preserve"> </w:t>
            </w:r>
            <w:r w:rsidRPr="004E7D3C">
              <w:rPr>
                <w:rFonts w:ascii="Times New Roman" w:hAnsi="Times New Roman"/>
                <w:b/>
                <w:sz w:val="24"/>
                <w:szCs w:val="24"/>
              </w:rPr>
              <w:t>учебного материала</w:t>
            </w:r>
          </w:p>
        </w:tc>
        <w:tc>
          <w:tcPr>
            <w:tcW w:w="1721" w:type="dxa"/>
          </w:tcPr>
          <w:p w:rsidR="00E132D9" w:rsidRPr="004E7D3C" w:rsidRDefault="001435B4" w:rsidP="00276A62">
            <w:pPr>
              <w:pStyle w:val="a3"/>
              <w:spacing w:line="276" w:lineRule="auto"/>
              <w:jc w:val="center"/>
              <w:rPr>
                <w:rFonts w:ascii="Times New Roman" w:hAnsi="Times New Roman"/>
                <w:b/>
                <w:sz w:val="24"/>
                <w:szCs w:val="24"/>
              </w:rPr>
            </w:pPr>
            <w:r w:rsidRPr="004E7D3C">
              <w:rPr>
                <w:rFonts w:ascii="Times New Roman" w:hAnsi="Times New Roman"/>
                <w:b/>
                <w:sz w:val="24"/>
                <w:szCs w:val="24"/>
              </w:rPr>
              <w:t>2</w:t>
            </w:r>
            <w:r w:rsidR="00276A62">
              <w:rPr>
                <w:rFonts w:ascii="Times New Roman" w:hAnsi="Times New Roman"/>
                <w:b/>
                <w:sz w:val="24"/>
                <w:szCs w:val="24"/>
              </w:rPr>
              <w:t>5</w:t>
            </w:r>
          </w:p>
        </w:tc>
      </w:tr>
      <w:tr w:rsidR="00E132D9" w:rsidRPr="004E7D3C" w:rsidTr="00236829">
        <w:trPr>
          <w:jc w:val="center"/>
        </w:trPr>
        <w:tc>
          <w:tcPr>
            <w:tcW w:w="8244" w:type="dxa"/>
            <w:gridSpan w:val="2"/>
          </w:tcPr>
          <w:p w:rsidR="00E132D9" w:rsidRPr="004E7D3C" w:rsidRDefault="00E132D9" w:rsidP="00311D6C">
            <w:pPr>
              <w:pStyle w:val="a3"/>
              <w:spacing w:line="276" w:lineRule="auto"/>
              <w:rPr>
                <w:rFonts w:ascii="Times New Roman" w:hAnsi="Times New Roman"/>
                <w:sz w:val="24"/>
                <w:szCs w:val="24"/>
              </w:rPr>
            </w:pPr>
            <w:r w:rsidRPr="004E7D3C">
              <w:rPr>
                <w:rFonts w:ascii="Times New Roman" w:hAnsi="Times New Roman"/>
                <w:sz w:val="24"/>
                <w:szCs w:val="24"/>
              </w:rPr>
              <w:t>Упражнения для повторения курса</w:t>
            </w:r>
            <w:r w:rsidR="00311D6C">
              <w:rPr>
                <w:rFonts w:ascii="Times New Roman" w:hAnsi="Times New Roman"/>
                <w:sz w:val="24"/>
                <w:szCs w:val="24"/>
              </w:rPr>
              <w:t xml:space="preserve"> </w:t>
            </w:r>
            <w:r w:rsidRPr="004E7D3C">
              <w:rPr>
                <w:rFonts w:ascii="Times New Roman" w:hAnsi="Times New Roman"/>
                <w:sz w:val="24"/>
                <w:szCs w:val="24"/>
              </w:rPr>
              <w:t>9 класса</w:t>
            </w:r>
          </w:p>
        </w:tc>
        <w:tc>
          <w:tcPr>
            <w:tcW w:w="1721" w:type="dxa"/>
          </w:tcPr>
          <w:p w:rsidR="00E132D9" w:rsidRPr="004E7D3C" w:rsidRDefault="00E132D9" w:rsidP="00276A62">
            <w:pPr>
              <w:pStyle w:val="a3"/>
              <w:spacing w:line="276" w:lineRule="auto"/>
              <w:jc w:val="center"/>
              <w:rPr>
                <w:rFonts w:ascii="Times New Roman" w:hAnsi="Times New Roman"/>
                <w:sz w:val="24"/>
                <w:szCs w:val="24"/>
              </w:rPr>
            </w:pPr>
            <w:r w:rsidRPr="004E7D3C">
              <w:rPr>
                <w:rFonts w:ascii="Times New Roman" w:hAnsi="Times New Roman"/>
                <w:sz w:val="24"/>
                <w:szCs w:val="24"/>
              </w:rPr>
              <w:t>2</w:t>
            </w:r>
            <w:r w:rsidR="00276A62">
              <w:rPr>
                <w:rFonts w:ascii="Times New Roman" w:hAnsi="Times New Roman"/>
                <w:sz w:val="24"/>
                <w:szCs w:val="24"/>
              </w:rPr>
              <w:t>4</w:t>
            </w:r>
          </w:p>
        </w:tc>
      </w:tr>
      <w:tr w:rsidR="00E132D9" w:rsidRPr="004E7D3C" w:rsidTr="00236829">
        <w:trPr>
          <w:jc w:val="center"/>
        </w:trPr>
        <w:tc>
          <w:tcPr>
            <w:tcW w:w="8244" w:type="dxa"/>
            <w:gridSpan w:val="2"/>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6</w:t>
            </w:r>
          </w:p>
        </w:tc>
        <w:tc>
          <w:tcPr>
            <w:tcW w:w="1721"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bl>
    <w:p w:rsidR="00C20E06" w:rsidRDefault="00C20E06" w:rsidP="00074D60">
      <w:pPr>
        <w:rPr>
          <w:b/>
          <w:sz w:val="24"/>
          <w:szCs w:val="24"/>
        </w:rPr>
      </w:pPr>
    </w:p>
    <w:p w:rsidR="00236829" w:rsidRDefault="00236829">
      <w:pPr>
        <w:spacing w:after="200" w:line="276" w:lineRule="auto"/>
        <w:rPr>
          <w:b/>
          <w:sz w:val="24"/>
          <w:szCs w:val="24"/>
        </w:rPr>
      </w:pPr>
      <w:r>
        <w:rPr>
          <w:b/>
          <w:sz w:val="24"/>
          <w:szCs w:val="24"/>
        </w:rPr>
        <w:br w:type="page"/>
      </w:r>
    </w:p>
    <w:p w:rsidR="00074D60" w:rsidRPr="00FC7A5E" w:rsidRDefault="00074D60" w:rsidP="00C20E06">
      <w:pPr>
        <w:jc w:val="center"/>
        <w:rPr>
          <w:b/>
          <w:sz w:val="24"/>
          <w:szCs w:val="24"/>
        </w:rPr>
      </w:pPr>
      <w:r>
        <w:rPr>
          <w:b/>
          <w:sz w:val="24"/>
          <w:szCs w:val="24"/>
        </w:rPr>
        <w:lastRenderedPageBreak/>
        <w:t>ТЕМАТИЧЕСКОЕ ПЛАНИРОВАНИЕ С УКАЗАНИЕМ КОЛИЧЕСТВА ЧАСОВ, ОТВОДИМЫХ НА ОСВОЕНИЕ КАЖДОЙ ТЕМЫ</w:t>
      </w:r>
    </w:p>
    <w:p w:rsidR="00272919" w:rsidRPr="004E7D3C" w:rsidRDefault="00272919" w:rsidP="00272919">
      <w:pPr>
        <w:spacing w:line="276" w:lineRule="auto"/>
        <w:ind w:firstLine="709"/>
        <w:jc w:val="center"/>
        <w:rPr>
          <w:b/>
          <w:sz w:val="24"/>
          <w:szCs w:val="24"/>
        </w:rPr>
      </w:pPr>
      <w:r w:rsidRPr="004E7D3C">
        <w:rPr>
          <w:b/>
          <w:sz w:val="24"/>
          <w:szCs w:val="24"/>
        </w:rPr>
        <w:t>7 класс</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811"/>
        <w:gridCol w:w="6243"/>
        <w:gridCol w:w="1134"/>
        <w:gridCol w:w="1949"/>
      </w:tblGrid>
      <w:tr w:rsidR="00311D6C" w:rsidRPr="004E7D3C" w:rsidTr="00236829">
        <w:trPr>
          <w:trHeight w:val="562"/>
        </w:trPr>
        <w:tc>
          <w:tcPr>
            <w:tcW w:w="811" w:type="dxa"/>
            <w:vAlign w:val="center"/>
          </w:tcPr>
          <w:p w:rsidR="00311D6C" w:rsidRPr="004E7D3C" w:rsidRDefault="00311D6C" w:rsidP="00611DA7">
            <w:pPr>
              <w:jc w:val="center"/>
              <w:rPr>
                <w:sz w:val="24"/>
                <w:szCs w:val="24"/>
              </w:rPr>
            </w:pPr>
            <w:r w:rsidRPr="004E7D3C">
              <w:rPr>
                <w:sz w:val="24"/>
                <w:szCs w:val="24"/>
              </w:rPr>
              <w:t>№ урока</w:t>
            </w:r>
          </w:p>
        </w:tc>
        <w:tc>
          <w:tcPr>
            <w:tcW w:w="6243" w:type="dxa"/>
            <w:vAlign w:val="center"/>
          </w:tcPr>
          <w:p w:rsidR="00311D6C" w:rsidRPr="004E7D3C" w:rsidRDefault="00311D6C" w:rsidP="00611DA7">
            <w:pPr>
              <w:jc w:val="center"/>
              <w:rPr>
                <w:sz w:val="24"/>
                <w:szCs w:val="24"/>
              </w:rPr>
            </w:pPr>
            <w:r w:rsidRPr="004E7D3C">
              <w:rPr>
                <w:sz w:val="24"/>
                <w:szCs w:val="24"/>
              </w:rPr>
              <w:t>Название темы</w:t>
            </w:r>
          </w:p>
        </w:tc>
        <w:tc>
          <w:tcPr>
            <w:tcW w:w="1134" w:type="dxa"/>
          </w:tcPr>
          <w:p w:rsidR="00311D6C" w:rsidRPr="004E7D3C" w:rsidRDefault="00311D6C" w:rsidP="00311D6C">
            <w:pPr>
              <w:jc w:val="center"/>
              <w:rPr>
                <w:sz w:val="24"/>
                <w:szCs w:val="24"/>
              </w:rPr>
            </w:pPr>
            <w:r w:rsidRPr="004E7D3C">
              <w:rPr>
                <w:sz w:val="24"/>
                <w:szCs w:val="24"/>
              </w:rPr>
              <w:t>Кол-во часов</w:t>
            </w:r>
          </w:p>
        </w:tc>
        <w:tc>
          <w:tcPr>
            <w:tcW w:w="1949" w:type="dxa"/>
            <w:vAlign w:val="center"/>
          </w:tcPr>
          <w:p w:rsidR="00311D6C" w:rsidRPr="004E7D3C" w:rsidRDefault="00311D6C" w:rsidP="00611DA7">
            <w:pPr>
              <w:jc w:val="center"/>
              <w:rPr>
                <w:sz w:val="24"/>
                <w:szCs w:val="24"/>
              </w:rPr>
            </w:pPr>
            <w:r w:rsidRPr="004E7D3C">
              <w:rPr>
                <w:sz w:val="24"/>
                <w:szCs w:val="24"/>
              </w:rPr>
              <w:t>Контрольные мероприятия</w:t>
            </w:r>
          </w:p>
        </w:tc>
      </w:tr>
      <w:tr w:rsidR="00311D6C" w:rsidRPr="004E7D3C" w:rsidTr="00236829">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611DA7">
            <w:pPr>
              <w:jc w:val="center"/>
              <w:rPr>
                <w:b/>
                <w:sz w:val="24"/>
                <w:szCs w:val="24"/>
              </w:rPr>
            </w:pPr>
            <w:r w:rsidRPr="004E7D3C">
              <w:rPr>
                <w:b/>
                <w:sz w:val="24"/>
                <w:szCs w:val="24"/>
              </w:rPr>
              <w:t>Линейное уравнение с одной переменной</w:t>
            </w:r>
          </w:p>
        </w:tc>
        <w:tc>
          <w:tcPr>
            <w:tcW w:w="1134" w:type="dxa"/>
          </w:tcPr>
          <w:p w:rsidR="00311D6C" w:rsidRPr="004E7D3C" w:rsidRDefault="00311D6C" w:rsidP="00611DA7">
            <w:pPr>
              <w:jc w:val="center"/>
              <w:rPr>
                <w:b/>
                <w:sz w:val="24"/>
                <w:szCs w:val="24"/>
              </w:rPr>
            </w:pPr>
            <w:r>
              <w:rPr>
                <w:b/>
                <w:sz w:val="24"/>
                <w:szCs w:val="24"/>
              </w:rPr>
              <w:t>17</w:t>
            </w:r>
          </w:p>
        </w:tc>
        <w:tc>
          <w:tcPr>
            <w:tcW w:w="1949" w:type="dxa"/>
            <w:vAlign w:val="center"/>
          </w:tcPr>
          <w:p w:rsidR="00311D6C" w:rsidRPr="004E7D3C" w:rsidRDefault="00311D6C" w:rsidP="00611DA7">
            <w:pPr>
              <w:jc w:val="center"/>
              <w:rPr>
                <w:b/>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Числовые выражения, выражения с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Алгебраические выражения, целые выражения.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Составление выражения с переменными по условию задачи.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Линейное уравнение с одной переменной.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линейных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сводящихся к линейным уравнениям.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 модулем.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 параметром.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Математическая модель решения текстовых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Входная контрольная работа.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на проценты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на движение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«Линейное равнение с одной переменной».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Pr>
                <w:sz w:val="24"/>
                <w:szCs w:val="24"/>
              </w:rPr>
              <w:t xml:space="preserve">Контрольная работа №1 </w:t>
            </w:r>
            <w:r w:rsidRPr="004E7D3C">
              <w:rPr>
                <w:sz w:val="24"/>
                <w:szCs w:val="24"/>
              </w:rPr>
              <w:t>«Линейное уравнение с одной переменной».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К.р.</w:t>
            </w:r>
          </w:p>
        </w:tc>
      </w:tr>
      <w:tr w:rsidR="00311D6C" w:rsidRPr="004E7D3C" w:rsidTr="00236829">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311D6C">
            <w:pPr>
              <w:jc w:val="center"/>
              <w:rPr>
                <w:b/>
                <w:sz w:val="24"/>
                <w:szCs w:val="24"/>
              </w:rPr>
            </w:pPr>
            <w:r w:rsidRPr="004E7D3C">
              <w:rPr>
                <w:b/>
                <w:sz w:val="24"/>
                <w:szCs w:val="24"/>
              </w:rPr>
              <w:t>Целые выражения</w:t>
            </w:r>
          </w:p>
        </w:tc>
        <w:tc>
          <w:tcPr>
            <w:tcW w:w="1134" w:type="dxa"/>
          </w:tcPr>
          <w:p w:rsidR="00311D6C" w:rsidRPr="004E7D3C" w:rsidRDefault="00311D6C" w:rsidP="00311D6C">
            <w:pPr>
              <w:jc w:val="center"/>
              <w:rPr>
                <w:b/>
                <w:sz w:val="24"/>
                <w:szCs w:val="24"/>
              </w:rPr>
            </w:pPr>
            <w:r>
              <w:rPr>
                <w:b/>
                <w:sz w:val="24"/>
                <w:szCs w:val="24"/>
              </w:rPr>
              <w:t>67</w:t>
            </w:r>
          </w:p>
        </w:tc>
        <w:tc>
          <w:tcPr>
            <w:tcW w:w="1949" w:type="dxa"/>
            <w:vAlign w:val="center"/>
          </w:tcPr>
          <w:p w:rsidR="00311D6C" w:rsidRPr="004E7D3C" w:rsidRDefault="00311D6C" w:rsidP="00311D6C">
            <w:pPr>
              <w:jc w:val="center"/>
              <w:rPr>
                <w:b/>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Тождественно равные выражения. Тождества.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Степень с натуральным показателем.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Нахождение значения выражения, </w:t>
            </w:r>
            <w:proofErr w:type="gramStart"/>
            <w:r w:rsidRPr="004E7D3C">
              <w:rPr>
                <w:sz w:val="24"/>
                <w:szCs w:val="24"/>
              </w:rPr>
              <w:t>содержащих</w:t>
            </w:r>
            <w:proofErr w:type="gramEnd"/>
            <w:r w:rsidRPr="004E7D3C">
              <w:rPr>
                <w:sz w:val="24"/>
                <w:szCs w:val="24"/>
              </w:rPr>
              <w:t xml:space="preserve"> степень.</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«Возведение в степень».</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Умножение и деление степеней с натуральным показателем.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Возведение степени в степень.</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Возведение в степень произведения, дроби.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Самостоятельная работа по теме: «Свойства степеней».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Одночлен. Стандартный вид одночлена.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Подобные одночлены. Степень одночлена.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Преобразование выражения в одночлен стандартного вида.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Самостоятельная работа по теме: «Одночлены».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Многочлен. Стандартный вид многочлена.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Степень многочлена. Приведение многочлена к </w:t>
            </w:r>
            <w:r w:rsidRPr="004E7D3C">
              <w:rPr>
                <w:sz w:val="24"/>
                <w:szCs w:val="24"/>
              </w:rPr>
              <w:lastRenderedPageBreak/>
              <w:t>стандартному виду.</w:t>
            </w:r>
          </w:p>
        </w:tc>
        <w:tc>
          <w:tcPr>
            <w:tcW w:w="1134" w:type="dxa"/>
          </w:tcPr>
          <w:p w:rsidR="00311D6C" w:rsidRPr="004E7D3C" w:rsidRDefault="00311D6C" w:rsidP="00611DA7">
            <w:pPr>
              <w:jc w:val="center"/>
              <w:rPr>
                <w:sz w:val="24"/>
                <w:szCs w:val="24"/>
              </w:rPr>
            </w:pPr>
            <w:r>
              <w:rPr>
                <w:sz w:val="24"/>
                <w:szCs w:val="24"/>
              </w:rPr>
              <w:lastRenderedPageBreak/>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Сложение и вычитание многочленов.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Сложение и вычитание многочленов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«Одночлены и многочлены».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№2 «Одночлены и многочлены».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8F537B">
            <w:pPr>
              <w:jc w:val="center"/>
              <w:rPr>
                <w:sz w:val="24"/>
                <w:szCs w:val="24"/>
              </w:rPr>
            </w:pPr>
            <w:r>
              <w:rPr>
                <w:sz w:val="24"/>
                <w:szCs w:val="24"/>
              </w:rPr>
              <w:t>К.р.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 Правило  умножение одночлена на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правила умножения одночлена на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выражений.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Умножение одночлена на многочлен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Правило умножения многочлена на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алгебраических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Умножение многочлена на многочлен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Проверочная работа по теме: «Умножение многочленов».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roofErr w:type="spellStart"/>
            <w:r w:rsidRPr="004E7D3C">
              <w:rPr>
                <w:sz w:val="24"/>
                <w:szCs w:val="24"/>
              </w:rPr>
              <w:t>С.</w:t>
            </w:r>
            <w:proofErr w:type="gramStart"/>
            <w:r w:rsidRPr="004E7D3C">
              <w:rPr>
                <w:sz w:val="24"/>
                <w:szCs w:val="24"/>
              </w:rPr>
              <w:t>р</w:t>
            </w:r>
            <w:proofErr w:type="spellEnd"/>
            <w:proofErr w:type="gramEnd"/>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4"/>
                <w:sz w:val="24"/>
                <w:szCs w:val="24"/>
              </w:rPr>
            </w:pPr>
            <w:r w:rsidRPr="004E7D3C">
              <w:rPr>
                <w:spacing w:val="-4"/>
                <w:sz w:val="24"/>
                <w:szCs w:val="24"/>
              </w:rPr>
              <w:t>Разложение многочлена на множители методом вынесения общего множителя за скобки.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выражения на множители, когда общий множитель –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Проверочная работа по теме: «Разложение на множители методом вынесения общего множителя за скобки».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roofErr w:type="spellStart"/>
            <w:r w:rsidRPr="004E7D3C">
              <w:rPr>
                <w:sz w:val="24"/>
                <w:szCs w:val="24"/>
              </w:rPr>
              <w:t>С.</w:t>
            </w:r>
            <w:proofErr w:type="gramStart"/>
            <w:r w:rsidRPr="004E7D3C">
              <w:rPr>
                <w:sz w:val="24"/>
                <w:szCs w:val="24"/>
              </w:rPr>
              <w:t>р</w:t>
            </w:r>
            <w:proofErr w:type="spellEnd"/>
            <w:proofErr w:type="gramEnd"/>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методом группировки.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трёхчлена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«Умножение многочленов, разложение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r w:rsidRPr="004E7D3C">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№3 «Умножение одночлена на многочлен, многочлена на многочлен. Разложение многочленов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Произведение разности и суммы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формулы произведения разности и суммы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Контрольная работа за первое полугодие.</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8F537B">
            <w:pPr>
              <w:jc w:val="center"/>
              <w:rPr>
                <w:sz w:val="24"/>
                <w:szCs w:val="24"/>
              </w:rPr>
            </w:pPr>
            <w:r>
              <w:rPr>
                <w:sz w:val="24"/>
                <w:szCs w:val="24"/>
              </w:rPr>
              <w:t>К.р.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Разность квадратов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формулы разности квадратов  для разложения на множители многочлена.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формулы квадратов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Формулы квадрата суммы, квадрата разности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 квадрата суммы и квадрата разности.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выражений.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«Квадрат суммы или разности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Преобразование многочлена в квадрат суммы или разности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Выделение полного квадрата.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 выделением полного квадрата.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«Формулы сокращённого умножения».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№4 «Формулы сокращённого умножения».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Сумма и разность кубов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 суммы и разности кубов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выражений.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различных способов разложения многочленов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многочленов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методом разложения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Доказательство тождеств.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6"/>
                <w:sz w:val="24"/>
                <w:szCs w:val="24"/>
              </w:rPr>
            </w:pPr>
            <w:r w:rsidRPr="004E7D3C">
              <w:rPr>
                <w:spacing w:val="-6"/>
                <w:sz w:val="24"/>
                <w:szCs w:val="24"/>
              </w:rPr>
              <w:t>Решение упражнений по теме: «Различные комбинации разложения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№5 «Сумма и разность кубов двух выражений. Разложение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236829">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611DA7">
            <w:pPr>
              <w:jc w:val="center"/>
              <w:rPr>
                <w:b/>
                <w:sz w:val="24"/>
                <w:szCs w:val="24"/>
              </w:rPr>
            </w:pPr>
            <w:r w:rsidRPr="004E7D3C">
              <w:rPr>
                <w:b/>
                <w:sz w:val="24"/>
                <w:szCs w:val="24"/>
              </w:rPr>
              <w:t>Функции</w:t>
            </w:r>
          </w:p>
        </w:tc>
        <w:tc>
          <w:tcPr>
            <w:tcW w:w="1134" w:type="dxa"/>
          </w:tcPr>
          <w:p w:rsidR="00311D6C" w:rsidRPr="004E7D3C" w:rsidRDefault="00311D6C" w:rsidP="00311D6C">
            <w:pPr>
              <w:jc w:val="center"/>
              <w:rPr>
                <w:b/>
                <w:sz w:val="24"/>
                <w:szCs w:val="24"/>
              </w:rPr>
            </w:pPr>
            <w:r>
              <w:rPr>
                <w:b/>
                <w:sz w:val="24"/>
                <w:szCs w:val="24"/>
              </w:rPr>
              <w:t>15</w:t>
            </w:r>
          </w:p>
        </w:tc>
        <w:tc>
          <w:tcPr>
            <w:tcW w:w="1949" w:type="dxa"/>
            <w:vAlign w:val="center"/>
          </w:tcPr>
          <w:p w:rsidR="00311D6C" w:rsidRPr="004E7D3C" w:rsidRDefault="00311D6C" w:rsidP="00311D6C">
            <w:pPr>
              <w:jc w:val="center"/>
              <w:rPr>
                <w:b/>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Связь между величинами. Функция.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Работа по графикам функций.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по теме: «Функция и её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Способы задания функции.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Функция, заданная с помощью формулы.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Понятие графика функции.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Чтение свойств функции по ее графику.</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по теме: «Функция, её график и  свойства»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Линейная функция и её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Свойства линейной функции.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свойств линейной функции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Построение графика функции, заданной </w:t>
            </w:r>
            <w:proofErr w:type="spellStart"/>
            <w:r w:rsidRPr="004E7D3C">
              <w:rPr>
                <w:sz w:val="24"/>
                <w:szCs w:val="24"/>
              </w:rPr>
              <w:t>кусочным</w:t>
            </w:r>
            <w:proofErr w:type="spellEnd"/>
            <w:r w:rsidRPr="004E7D3C">
              <w:rPr>
                <w:sz w:val="24"/>
                <w:szCs w:val="24"/>
              </w:rPr>
              <w:t xml:space="preserve"> </w:t>
            </w:r>
            <w:r w:rsidRPr="004E7D3C">
              <w:rPr>
                <w:sz w:val="24"/>
                <w:szCs w:val="24"/>
              </w:rPr>
              <w:lastRenderedPageBreak/>
              <w:t>способом.</w:t>
            </w:r>
          </w:p>
        </w:tc>
        <w:tc>
          <w:tcPr>
            <w:tcW w:w="1134" w:type="dxa"/>
          </w:tcPr>
          <w:p w:rsidR="00311D6C" w:rsidRPr="004E7D3C" w:rsidRDefault="00311D6C" w:rsidP="00611DA7">
            <w:pPr>
              <w:jc w:val="center"/>
              <w:rPr>
                <w:sz w:val="24"/>
                <w:szCs w:val="24"/>
              </w:rPr>
            </w:pPr>
            <w:r>
              <w:rPr>
                <w:sz w:val="24"/>
                <w:szCs w:val="24"/>
              </w:rPr>
              <w:lastRenderedPageBreak/>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«Функция».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№6 «Функция».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8F537B">
            <w:pPr>
              <w:jc w:val="center"/>
              <w:rPr>
                <w:sz w:val="24"/>
                <w:szCs w:val="24"/>
              </w:rPr>
            </w:pPr>
            <w:r>
              <w:rPr>
                <w:sz w:val="24"/>
                <w:szCs w:val="24"/>
              </w:rPr>
              <w:t>К.р.</w:t>
            </w:r>
          </w:p>
        </w:tc>
      </w:tr>
      <w:tr w:rsidR="00311D6C" w:rsidRPr="004E7D3C" w:rsidTr="00236829">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311D6C">
            <w:pPr>
              <w:jc w:val="center"/>
              <w:rPr>
                <w:b/>
                <w:sz w:val="24"/>
                <w:szCs w:val="24"/>
              </w:rPr>
            </w:pPr>
            <w:r w:rsidRPr="004E7D3C">
              <w:rPr>
                <w:b/>
                <w:sz w:val="24"/>
                <w:szCs w:val="24"/>
              </w:rPr>
              <w:t>Системы линейных уравнений с двумя переменными</w:t>
            </w:r>
          </w:p>
        </w:tc>
        <w:tc>
          <w:tcPr>
            <w:tcW w:w="1134" w:type="dxa"/>
          </w:tcPr>
          <w:p w:rsidR="00311D6C" w:rsidRPr="004E7D3C" w:rsidRDefault="00311D6C" w:rsidP="00611DA7">
            <w:pPr>
              <w:jc w:val="center"/>
              <w:rPr>
                <w:b/>
                <w:sz w:val="24"/>
                <w:szCs w:val="24"/>
              </w:rPr>
            </w:pPr>
            <w:r>
              <w:rPr>
                <w:b/>
                <w:sz w:val="24"/>
                <w:szCs w:val="24"/>
              </w:rPr>
              <w:t>25</w:t>
            </w:r>
          </w:p>
        </w:tc>
        <w:tc>
          <w:tcPr>
            <w:tcW w:w="1949" w:type="dxa"/>
            <w:vAlign w:val="center"/>
          </w:tcPr>
          <w:p w:rsidR="00311D6C" w:rsidRPr="004E7D3C" w:rsidRDefault="00311D6C" w:rsidP="00611DA7">
            <w:pPr>
              <w:jc w:val="center"/>
              <w:rPr>
                <w:b/>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Уравнения с двумя переменными и его решения.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Свойства уравнений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График уравнения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Линейное уравнение с двумя переменными и его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Построение графика линейного уравнения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свойств линейного уравнения с двумя переменными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8F537B" w:rsidP="008F537B">
            <w:pPr>
              <w:rPr>
                <w:sz w:val="24"/>
                <w:szCs w:val="24"/>
              </w:rPr>
            </w:pPr>
            <w:r>
              <w:rPr>
                <w:sz w:val="24"/>
                <w:szCs w:val="24"/>
              </w:rPr>
              <w:t xml:space="preserve">Решение </w:t>
            </w:r>
            <w:r w:rsidR="00311D6C" w:rsidRPr="004E7D3C">
              <w:rPr>
                <w:sz w:val="24"/>
                <w:szCs w:val="24"/>
              </w:rPr>
              <w:t>линейных уравнени</w:t>
            </w:r>
            <w:r>
              <w:rPr>
                <w:sz w:val="24"/>
                <w:szCs w:val="24"/>
              </w:rPr>
              <w:t>й</w:t>
            </w:r>
            <w:r w:rsidR="00311D6C" w:rsidRPr="004E7D3C">
              <w:rPr>
                <w:sz w:val="24"/>
                <w:szCs w:val="24"/>
              </w:rPr>
              <w:t>.</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Понятие системы линейных уравнений с двумя переменными и её решение.</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Графический метод решения системы двух линейных уравнений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системы линейных уравнений графическим методом.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2"/>
                <w:sz w:val="24"/>
                <w:szCs w:val="24"/>
              </w:rPr>
            </w:pPr>
            <w:r w:rsidRPr="004E7D3C">
              <w:rPr>
                <w:spacing w:val="-2"/>
                <w:sz w:val="24"/>
                <w:szCs w:val="24"/>
              </w:rPr>
              <w:t>Решение упражнений по теме: «Графический метод решения двух линейных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Метод подстановки. </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систем линейных уравнений методом подстановки.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«Метод подстановки».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Метод сложения. </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систем линейных уравнений методом сложения.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метода сложения при решении упражнений.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Pr>
                <w:sz w:val="24"/>
                <w:szCs w:val="24"/>
              </w:rPr>
              <w:t xml:space="preserve">Решение задач </w:t>
            </w:r>
            <w:r w:rsidRPr="004E7D3C">
              <w:rPr>
                <w:sz w:val="24"/>
                <w:szCs w:val="24"/>
              </w:rPr>
              <w:t xml:space="preserve"> по теме: «Метод сложения».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4"/>
                <w:sz w:val="24"/>
                <w:szCs w:val="24"/>
              </w:rPr>
            </w:pPr>
            <w:r w:rsidRPr="004E7D3C">
              <w:rPr>
                <w:spacing w:val="-4"/>
                <w:sz w:val="24"/>
                <w:szCs w:val="24"/>
              </w:rPr>
              <w:t>Системы двух линейных уравнений с двумя переменными  как модели реальных ситуаций.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Использование системы двух линейных уравнений при решении задач на движение.</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4"/>
                <w:sz w:val="24"/>
                <w:szCs w:val="24"/>
              </w:rPr>
            </w:pPr>
            <w:r w:rsidRPr="004E7D3C">
              <w:rPr>
                <w:spacing w:val="-4"/>
                <w:sz w:val="24"/>
                <w:szCs w:val="24"/>
              </w:rPr>
              <w:t>Решение текстовых задач на проценты и части с помощью системы линейных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текстовых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систем двух линейных уравнений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№7 «Системы линейных уравнений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Анализ. Работа над ошибками.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rPr>
          <w:trHeight w:val="193"/>
        </w:trPr>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611DA7">
            <w:pPr>
              <w:jc w:val="center"/>
              <w:rPr>
                <w:b/>
                <w:sz w:val="24"/>
                <w:szCs w:val="24"/>
              </w:rPr>
            </w:pPr>
            <w:r w:rsidRPr="004E7D3C">
              <w:rPr>
                <w:b/>
                <w:sz w:val="24"/>
                <w:szCs w:val="24"/>
              </w:rPr>
              <w:t>Повторение и систематизация учебного материала</w:t>
            </w:r>
          </w:p>
        </w:tc>
        <w:tc>
          <w:tcPr>
            <w:tcW w:w="1134" w:type="dxa"/>
          </w:tcPr>
          <w:p w:rsidR="00311D6C" w:rsidRPr="004E7D3C" w:rsidRDefault="00311D6C" w:rsidP="00611DA7">
            <w:pPr>
              <w:jc w:val="center"/>
              <w:rPr>
                <w:b/>
                <w:sz w:val="24"/>
                <w:szCs w:val="24"/>
              </w:rPr>
            </w:pPr>
            <w:r>
              <w:rPr>
                <w:b/>
                <w:sz w:val="24"/>
                <w:szCs w:val="24"/>
              </w:rPr>
              <w:t>12</w:t>
            </w:r>
          </w:p>
        </w:tc>
        <w:tc>
          <w:tcPr>
            <w:tcW w:w="1949" w:type="dxa"/>
            <w:vAlign w:val="center"/>
          </w:tcPr>
          <w:p w:rsidR="00311D6C" w:rsidRPr="004E7D3C" w:rsidRDefault="00311D6C" w:rsidP="00611DA7">
            <w:pPr>
              <w:jc w:val="center"/>
              <w:rPr>
                <w:b/>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9A532F">
            <w:pPr>
              <w:rPr>
                <w:sz w:val="24"/>
                <w:szCs w:val="24"/>
              </w:rPr>
            </w:pPr>
            <w:r w:rsidRPr="004E7D3C">
              <w:rPr>
                <w:sz w:val="24"/>
                <w:szCs w:val="24"/>
              </w:rPr>
              <w:t xml:space="preserve">Формулы сокращённого умножения. </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Упрощение выражений.</w:t>
            </w:r>
          </w:p>
        </w:tc>
        <w:tc>
          <w:tcPr>
            <w:tcW w:w="1134" w:type="dxa"/>
          </w:tcPr>
          <w:p w:rsidR="009A532F" w:rsidRDefault="008F537B"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w:t>
            </w:r>
          </w:p>
        </w:tc>
        <w:tc>
          <w:tcPr>
            <w:tcW w:w="1134" w:type="dxa"/>
          </w:tcPr>
          <w:p w:rsidR="00311D6C" w:rsidRPr="004E7D3C" w:rsidRDefault="008F537B"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Линейная функция и её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Итоговая контрольная работа за 2019-2020 учебный год.</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Анализ. Работа над ошибками.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236829">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9A532F">
            <w:pPr>
              <w:rPr>
                <w:sz w:val="24"/>
                <w:szCs w:val="24"/>
              </w:rPr>
            </w:pPr>
            <w:r w:rsidRPr="004E7D3C">
              <w:rPr>
                <w:sz w:val="24"/>
                <w:szCs w:val="24"/>
              </w:rPr>
              <w:t xml:space="preserve">Решение задач с помощью </w:t>
            </w:r>
            <w:r>
              <w:rPr>
                <w:sz w:val="24"/>
                <w:szCs w:val="24"/>
              </w:rPr>
              <w:t xml:space="preserve">систем </w:t>
            </w:r>
            <w:r w:rsidRPr="004E7D3C">
              <w:rPr>
                <w:sz w:val="24"/>
                <w:szCs w:val="24"/>
              </w:rPr>
              <w:t>уравнени</w:t>
            </w:r>
            <w:r>
              <w:rPr>
                <w:sz w:val="24"/>
                <w:szCs w:val="24"/>
              </w:rPr>
              <w:t>й</w:t>
            </w:r>
            <w:r w:rsidRPr="004E7D3C">
              <w:rPr>
                <w:sz w:val="24"/>
                <w:szCs w:val="24"/>
              </w:rPr>
              <w:t>.</w:t>
            </w:r>
          </w:p>
        </w:tc>
        <w:tc>
          <w:tcPr>
            <w:tcW w:w="1134" w:type="dxa"/>
          </w:tcPr>
          <w:p w:rsidR="009A532F" w:rsidRDefault="008F537B"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9A532F">
            <w:pPr>
              <w:rPr>
                <w:sz w:val="24"/>
                <w:szCs w:val="24"/>
              </w:rPr>
            </w:pPr>
            <w:r w:rsidRPr="004E7D3C">
              <w:rPr>
                <w:sz w:val="24"/>
                <w:szCs w:val="24"/>
              </w:rPr>
              <w:t xml:space="preserve">Построение графика </w:t>
            </w:r>
            <w:r>
              <w:rPr>
                <w:sz w:val="24"/>
                <w:szCs w:val="24"/>
              </w:rPr>
              <w:t xml:space="preserve">линейной </w:t>
            </w:r>
            <w:r w:rsidRPr="004E7D3C">
              <w:rPr>
                <w:sz w:val="24"/>
                <w:szCs w:val="24"/>
              </w:rPr>
              <w:t>функции</w:t>
            </w:r>
          </w:p>
        </w:tc>
        <w:tc>
          <w:tcPr>
            <w:tcW w:w="1134" w:type="dxa"/>
          </w:tcPr>
          <w:p w:rsidR="009A532F" w:rsidRDefault="008F537B"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 xml:space="preserve">Построение графика функции, заданной </w:t>
            </w:r>
            <w:proofErr w:type="spellStart"/>
            <w:r w:rsidRPr="004E7D3C">
              <w:rPr>
                <w:sz w:val="24"/>
                <w:szCs w:val="24"/>
              </w:rPr>
              <w:t>кусочным</w:t>
            </w:r>
            <w:proofErr w:type="spellEnd"/>
            <w:r w:rsidRPr="004E7D3C">
              <w:rPr>
                <w:sz w:val="24"/>
                <w:szCs w:val="24"/>
              </w:rPr>
              <w:t xml:space="preserve"> способом</w:t>
            </w:r>
            <w:r>
              <w:rPr>
                <w:sz w:val="24"/>
                <w:szCs w:val="24"/>
              </w:rPr>
              <w:t>.</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Применение свой</w:t>
            </w:r>
            <w:proofErr w:type="gramStart"/>
            <w:r w:rsidRPr="004E7D3C">
              <w:rPr>
                <w:sz w:val="24"/>
                <w:szCs w:val="24"/>
              </w:rPr>
              <w:t>ств ст</w:t>
            </w:r>
            <w:proofErr w:type="gramEnd"/>
            <w:r w:rsidRPr="004E7D3C">
              <w:rPr>
                <w:sz w:val="24"/>
                <w:szCs w:val="24"/>
              </w:rPr>
              <w:t>епени с натуральным показателем для упрощения выражений.</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Преобразование алгебраических выражений.</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9A532F">
            <w:pPr>
              <w:rPr>
                <w:sz w:val="24"/>
                <w:szCs w:val="24"/>
              </w:rPr>
            </w:pPr>
            <w:r w:rsidRPr="004E7D3C">
              <w:rPr>
                <w:sz w:val="24"/>
                <w:szCs w:val="24"/>
              </w:rPr>
              <w:t>Решение уравнений</w:t>
            </w:r>
            <w:r>
              <w:rPr>
                <w:sz w:val="24"/>
                <w:szCs w:val="24"/>
              </w:rPr>
              <w:t>.</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Pr>
                <w:sz w:val="24"/>
                <w:szCs w:val="24"/>
              </w:rPr>
              <w:t>Д</w:t>
            </w:r>
            <w:r w:rsidRPr="004E7D3C">
              <w:rPr>
                <w:sz w:val="24"/>
                <w:szCs w:val="24"/>
              </w:rPr>
              <w:t>оказательство тождеств</w:t>
            </w:r>
          </w:p>
        </w:tc>
        <w:tc>
          <w:tcPr>
            <w:tcW w:w="1134" w:type="dxa"/>
          </w:tcPr>
          <w:p w:rsidR="009A532F" w:rsidRDefault="009A532F" w:rsidP="00611DA7">
            <w:pPr>
              <w:jc w:val="center"/>
              <w:rPr>
                <w:sz w:val="24"/>
                <w:szCs w:val="24"/>
              </w:rPr>
            </w:pPr>
          </w:p>
        </w:tc>
        <w:tc>
          <w:tcPr>
            <w:tcW w:w="1949" w:type="dxa"/>
          </w:tcPr>
          <w:p w:rsidR="009A532F" w:rsidRPr="004E7D3C" w:rsidRDefault="009A532F" w:rsidP="00611DA7">
            <w:pPr>
              <w:jc w:val="center"/>
              <w:rPr>
                <w:sz w:val="24"/>
                <w:szCs w:val="24"/>
              </w:rPr>
            </w:pPr>
          </w:p>
        </w:tc>
      </w:tr>
      <w:tr w:rsidR="009A532F" w:rsidRPr="004E7D3C" w:rsidTr="00236829">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276A62">
            <w:pPr>
              <w:rPr>
                <w:sz w:val="24"/>
                <w:szCs w:val="24"/>
              </w:rPr>
            </w:pPr>
            <w:r w:rsidRPr="004E7D3C">
              <w:rPr>
                <w:sz w:val="24"/>
                <w:szCs w:val="24"/>
              </w:rPr>
              <w:t xml:space="preserve">За страницами учебника </w:t>
            </w:r>
            <w:r w:rsidR="00276A62">
              <w:rPr>
                <w:sz w:val="24"/>
                <w:szCs w:val="24"/>
              </w:rPr>
              <w:t>алгебры.</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bl>
    <w:p w:rsidR="008F23D8" w:rsidRPr="004E7D3C" w:rsidRDefault="008F23D8" w:rsidP="00AD0796">
      <w:pPr>
        <w:jc w:val="center"/>
        <w:rPr>
          <w:b/>
          <w:sz w:val="24"/>
          <w:szCs w:val="24"/>
        </w:rPr>
      </w:pPr>
    </w:p>
    <w:p w:rsidR="001D746B" w:rsidRPr="004E7D3C" w:rsidRDefault="001D746B" w:rsidP="00AD0796">
      <w:pPr>
        <w:jc w:val="center"/>
        <w:rPr>
          <w:b/>
          <w:sz w:val="24"/>
          <w:szCs w:val="24"/>
        </w:rPr>
      </w:pPr>
      <w:r w:rsidRPr="004E7D3C">
        <w:rPr>
          <w:b/>
          <w:sz w:val="24"/>
          <w:szCs w:val="24"/>
        </w:rPr>
        <w:t>8 класс</w:t>
      </w:r>
    </w:p>
    <w:p w:rsidR="001D746B" w:rsidRPr="004E7D3C" w:rsidRDefault="001D746B" w:rsidP="00AD079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811"/>
        <w:gridCol w:w="6243"/>
        <w:gridCol w:w="1134"/>
        <w:gridCol w:w="1949"/>
      </w:tblGrid>
      <w:tr w:rsidR="009A532F" w:rsidRPr="004E7D3C" w:rsidTr="00236829">
        <w:trPr>
          <w:trHeight w:val="562"/>
        </w:trPr>
        <w:tc>
          <w:tcPr>
            <w:tcW w:w="811" w:type="dxa"/>
            <w:shd w:val="clear" w:color="auto" w:fill="auto"/>
            <w:vAlign w:val="center"/>
          </w:tcPr>
          <w:p w:rsidR="009A532F" w:rsidRPr="004E7D3C" w:rsidRDefault="009A532F" w:rsidP="00611DA7">
            <w:pPr>
              <w:jc w:val="center"/>
              <w:rPr>
                <w:sz w:val="24"/>
                <w:szCs w:val="24"/>
              </w:rPr>
            </w:pPr>
            <w:r w:rsidRPr="004E7D3C">
              <w:rPr>
                <w:sz w:val="24"/>
                <w:szCs w:val="24"/>
              </w:rPr>
              <w:t>№ урока</w:t>
            </w:r>
          </w:p>
        </w:tc>
        <w:tc>
          <w:tcPr>
            <w:tcW w:w="6243" w:type="dxa"/>
            <w:shd w:val="clear" w:color="auto" w:fill="auto"/>
            <w:vAlign w:val="center"/>
          </w:tcPr>
          <w:p w:rsidR="009A532F" w:rsidRPr="004E7D3C" w:rsidRDefault="009A532F" w:rsidP="00611DA7">
            <w:pPr>
              <w:jc w:val="center"/>
              <w:rPr>
                <w:sz w:val="24"/>
                <w:szCs w:val="24"/>
              </w:rPr>
            </w:pPr>
            <w:r w:rsidRPr="004E7D3C">
              <w:rPr>
                <w:sz w:val="24"/>
                <w:szCs w:val="24"/>
              </w:rPr>
              <w:t>Название темы</w:t>
            </w:r>
          </w:p>
        </w:tc>
        <w:tc>
          <w:tcPr>
            <w:tcW w:w="1134" w:type="dxa"/>
          </w:tcPr>
          <w:p w:rsidR="009A532F" w:rsidRPr="004E7D3C" w:rsidRDefault="009A532F" w:rsidP="009A532F">
            <w:pPr>
              <w:jc w:val="center"/>
              <w:rPr>
                <w:sz w:val="24"/>
                <w:szCs w:val="24"/>
              </w:rPr>
            </w:pPr>
            <w:r>
              <w:rPr>
                <w:sz w:val="24"/>
                <w:szCs w:val="24"/>
              </w:rPr>
              <w:t>Кол-во часов</w:t>
            </w:r>
          </w:p>
        </w:tc>
        <w:tc>
          <w:tcPr>
            <w:tcW w:w="1949" w:type="dxa"/>
            <w:shd w:val="clear" w:color="auto" w:fill="auto"/>
            <w:vAlign w:val="center"/>
          </w:tcPr>
          <w:p w:rsidR="009A532F" w:rsidRPr="004E7D3C" w:rsidRDefault="009A532F" w:rsidP="00611DA7">
            <w:pPr>
              <w:jc w:val="center"/>
              <w:rPr>
                <w:sz w:val="24"/>
                <w:szCs w:val="24"/>
              </w:rPr>
            </w:pPr>
            <w:r w:rsidRPr="004E7D3C">
              <w:rPr>
                <w:sz w:val="24"/>
                <w:szCs w:val="24"/>
              </w:rPr>
              <w:t>Контрольные мероприятия</w:t>
            </w:r>
          </w:p>
        </w:tc>
      </w:tr>
      <w:tr w:rsidR="009A532F" w:rsidRPr="004E7D3C" w:rsidTr="00236829">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9A532F">
            <w:pPr>
              <w:jc w:val="center"/>
              <w:rPr>
                <w:b/>
                <w:sz w:val="24"/>
                <w:szCs w:val="24"/>
              </w:rPr>
            </w:pPr>
            <w:r w:rsidRPr="004E7D3C">
              <w:rPr>
                <w:b/>
                <w:sz w:val="24"/>
                <w:szCs w:val="24"/>
              </w:rPr>
              <w:t xml:space="preserve">Рациональны выражения </w:t>
            </w:r>
          </w:p>
        </w:tc>
        <w:tc>
          <w:tcPr>
            <w:tcW w:w="1134" w:type="dxa"/>
          </w:tcPr>
          <w:p w:rsidR="009A532F" w:rsidRPr="004E7D3C" w:rsidRDefault="009A532F" w:rsidP="009A532F">
            <w:pPr>
              <w:jc w:val="center"/>
              <w:rPr>
                <w:b/>
                <w:sz w:val="24"/>
                <w:szCs w:val="24"/>
              </w:rPr>
            </w:pPr>
            <w:r>
              <w:rPr>
                <w:b/>
                <w:sz w:val="24"/>
                <w:szCs w:val="24"/>
              </w:rPr>
              <w:t>51</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Целые и дробные выражения.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Рациональные выражения.  Допустимые значения переменных.</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Рациональные дроби. Решение упражнений.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Основное свойство рациональной дроби.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Сокращение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Диктант №2</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Приведение рациональных дробей к общему знаменателю.</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Сложение и вычитание рациональных дробей с одинаковыми знаменателями.</w:t>
            </w:r>
          </w:p>
        </w:tc>
        <w:tc>
          <w:tcPr>
            <w:tcW w:w="1134" w:type="dxa"/>
          </w:tcPr>
          <w:p w:rsidR="009A532F" w:rsidRPr="004E7D3C"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Сложение и вычитание рациональных дробей с противоположными знаменателями.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Входная контрольная работа.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Сложение и вычитание рациональных дробей с разными знаменателями.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на сложение и вычитание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 представленных в виде суммы или разности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№4</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на сложение и вычитания рациональных дробей с разными знаменателями.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 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упражнений по теме: «Основное свойство </w:t>
            </w:r>
            <w:r w:rsidRPr="004E7D3C">
              <w:rPr>
                <w:sz w:val="24"/>
                <w:szCs w:val="24"/>
              </w:rPr>
              <w:lastRenderedPageBreak/>
              <w:t>рациональной дроби. Сложение и вычитание рациональных дробей</w:t>
            </w:r>
            <w:proofErr w:type="gramStart"/>
            <w:r w:rsidRPr="004E7D3C">
              <w:rPr>
                <w:sz w:val="24"/>
                <w:szCs w:val="24"/>
              </w:rPr>
              <w:t>.»</w:t>
            </w:r>
            <w:proofErr w:type="gramEnd"/>
          </w:p>
        </w:tc>
        <w:tc>
          <w:tcPr>
            <w:tcW w:w="1134" w:type="dxa"/>
          </w:tcPr>
          <w:p w:rsidR="009A532F" w:rsidRPr="004E7D3C" w:rsidRDefault="009A532F" w:rsidP="009A532F">
            <w:pPr>
              <w:jc w:val="center"/>
              <w:rPr>
                <w:sz w:val="24"/>
                <w:szCs w:val="24"/>
              </w:rPr>
            </w:pPr>
            <w:r>
              <w:rPr>
                <w:sz w:val="24"/>
                <w:szCs w:val="24"/>
              </w:rPr>
              <w:lastRenderedPageBreak/>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№1 «Основное свойство рациональной дроби. Сложение и вычитание рациональных дробей</w:t>
            </w:r>
            <w:proofErr w:type="gramStart"/>
            <w:r w:rsidRPr="004E7D3C">
              <w:rPr>
                <w:sz w:val="24"/>
                <w:szCs w:val="24"/>
              </w:rPr>
              <w:t>.»</w:t>
            </w:r>
            <w:proofErr w:type="gramEnd"/>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 Р.№1</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Правила умножения и деления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Умножение и деление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№5</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Правило возведения рациональной дроби в степень. Упрощение выражений, используя правила умножения, деления и возведения в степень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с использованием правил умножения, деления, возведения в степень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Правила действий над рациональными дробями.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рационального выражения цепочкой.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рациональных выражений. 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тождественного преобразования рационального выражения при решении математических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 xml:space="preserve">Решение задач </w:t>
            </w:r>
            <w:r w:rsidRPr="004E7D3C">
              <w:rPr>
                <w:sz w:val="24"/>
                <w:szCs w:val="24"/>
              </w:rPr>
              <w:t xml:space="preserve"> по теме: «Тождественные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№2 «Умножение и деление рациональных дробей. 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Анализ контрольной работы №2 Равносильные уравнения. Рациональные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Свойства уравнений. Решение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№6.</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Степень  с целым отрицательным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Вычисление значения выражения, содержащего степени с целым отрицательным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№7.</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Стандартный вид числа</w:t>
            </w:r>
            <w:proofErr w:type="gramStart"/>
            <w:r w:rsidRPr="004E7D3C">
              <w:rPr>
                <w:sz w:val="24"/>
                <w:szCs w:val="24"/>
              </w:rPr>
              <w:t xml:space="preserve"> .</w:t>
            </w:r>
            <w:proofErr w:type="gramEnd"/>
            <w:r w:rsidRPr="004E7D3C">
              <w:rPr>
                <w:sz w:val="24"/>
                <w:szCs w:val="24"/>
              </w:rPr>
              <w:t>Сравнение чисел, записанных в стандартном виде.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выражений, содержащие степени с целым отрицательным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Свойства степени с целым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свой</w:t>
            </w:r>
            <w:proofErr w:type="gramStart"/>
            <w:r w:rsidRPr="004E7D3C">
              <w:rPr>
                <w:sz w:val="24"/>
                <w:szCs w:val="24"/>
              </w:rPr>
              <w:t>ств ст</w:t>
            </w:r>
            <w:proofErr w:type="gramEnd"/>
            <w:r w:rsidRPr="004E7D3C">
              <w:rPr>
                <w:sz w:val="24"/>
                <w:szCs w:val="24"/>
              </w:rPr>
              <w:t>епени с целым показателем при нахождении значения выражения.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выражения, содержащего степени с целым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№8.</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выражения, содержащего степени с целым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Обратно пропорциональная зависимость величин.</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Построение графика и исследование функции вида </w:t>
            </w:r>
            <w:proofErr w:type="spellStart"/>
            <w:r w:rsidRPr="004E7D3C">
              <w:rPr>
                <w:sz w:val="24"/>
                <w:szCs w:val="24"/>
              </w:rPr>
              <w:t>y=k</w:t>
            </w:r>
            <w:proofErr w:type="spellEnd"/>
            <w:r w:rsidRPr="004E7D3C">
              <w:rPr>
                <w:sz w:val="24"/>
                <w:szCs w:val="24"/>
              </w:rPr>
              <w:t>/</w:t>
            </w:r>
            <w:proofErr w:type="spellStart"/>
            <w:r w:rsidRPr="004E7D3C">
              <w:rPr>
                <w:sz w:val="24"/>
                <w:szCs w:val="24"/>
              </w:rPr>
              <w:t>x</w:t>
            </w:r>
            <w:proofErr w:type="spellEnd"/>
            <w:r w:rsidRPr="004E7D3C">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Графический метод решения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№9.</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Графический метод решения системы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упражнений по теме: «Функция </w:t>
            </w:r>
            <w:r w:rsidRPr="004E7D3C">
              <w:rPr>
                <w:sz w:val="24"/>
                <w:szCs w:val="24"/>
                <w:lang w:val="en-US"/>
              </w:rPr>
              <w:t>Y</w:t>
            </w:r>
            <w:r w:rsidRPr="004E7D3C">
              <w:rPr>
                <w:sz w:val="24"/>
                <w:szCs w:val="24"/>
              </w:rPr>
              <w:t>=</w:t>
            </w:r>
            <w:r w:rsidRPr="004E7D3C">
              <w:rPr>
                <w:sz w:val="24"/>
                <w:szCs w:val="24"/>
                <w:lang w:val="en-US"/>
              </w:rPr>
              <w:t>K</w:t>
            </w:r>
            <w:r w:rsidRPr="004E7D3C">
              <w:rPr>
                <w:sz w:val="24"/>
                <w:szCs w:val="24"/>
              </w:rPr>
              <w:t>/</w:t>
            </w:r>
            <w:r w:rsidRPr="004E7D3C">
              <w:rPr>
                <w:sz w:val="24"/>
                <w:szCs w:val="24"/>
                <w:lang w:val="en-US"/>
              </w:rPr>
              <w:t>X</w:t>
            </w:r>
            <w:r w:rsidRPr="004E7D3C">
              <w:rPr>
                <w:sz w:val="24"/>
                <w:szCs w:val="24"/>
              </w:rPr>
              <w:t xml:space="preserve"> и её график.</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 xml:space="preserve">Контрольная работа №3 «Рациональные уравнения. Степень с целым показателем. Функция </w:t>
            </w:r>
            <w:proofErr w:type="spellStart"/>
            <w:r w:rsidRPr="004E7D3C">
              <w:rPr>
                <w:sz w:val="24"/>
                <w:szCs w:val="24"/>
              </w:rPr>
              <w:t>y=k</w:t>
            </w:r>
            <w:proofErr w:type="spellEnd"/>
            <w:r w:rsidRPr="004E7D3C">
              <w:rPr>
                <w:sz w:val="24"/>
                <w:szCs w:val="24"/>
              </w:rPr>
              <w:t>/</w:t>
            </w:r>
            <w:proofErr w:type="spellStart"/>
            <w:r w:rsidRPr="004E7D3C">
              <w:rPr>
                <w:sz w:val="24"/>
                <w:szCs w:val="24"/>
              </w:rPr>
              <w:t>x</w:t>
            </w:r>
            <w:proofErr w:type="spellEnd"/>
            <w:r w:rsidRPr="004E7D3C">
              <w:rPr>
                <w:sz w:val="24"/>
                <w:szCs w:val="24"/>
              </w:rPr>
              <w:t xml:space="preserve"> и её график».</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 работа №3.</w:t>
            </w:r>
          </w:p>
        </w:tc>
      </w:tr>
      <w:tr w:rsidR="009A532F" w:rsidRPr="004E7D3C" w:rsidTr="00236829">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9A532F">
            <w:pPr>
              <w:jc w:val="center"/>
              <w:rPr>
                <w:b/>
                <w:sz w:val="24"/>
                <w:szCs w:val="24"/>
              </w:rPr>
            </w:pPr>
            <w:r w:rsidRPr="004E7D3C">
              <w:rPr>
                <w:b/>
                <w:sz w:val="24"/>
                <w:szCs w:val="24"/>
              </w:rPr>
              <w:t xml:space="preserve">Квадратные корни. Действительные числа </w:t>
            </w:r>
          </w:p>
        </w:tc>
        <w:tc>
          <w:tcPr>
            <w:tcW w:w="1134" w:type="dxa"/>
          </w:tcPr>
          <w:p w:rsidR="009A532F" w:rsidRPr="004E7D3C" w:rsidRDefault="009A532F" w:rsidP="009A532F">
            <w:pPr>
              <w:jc w:val="center"/>
              <w:rPr>
                <w:b/>
                <w:sz w:val="24"/>
                <w:szCs w:val="24"/>
              </w:rPr>
            </w:pPr>
            <w:r>
              <w:rPr>
                <w:b/>
                <w:sz w:val="24"/>
                <w:szCs w:val="24"/>
              </w:rPr>
              <w:t>30</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Функция </w:t>
            </w:r>
            <w:r w:rsidRPr="004E7D3C">
              <w:rPr>
                <w:position w:val="-10"/>
                <w:sz w:val="24"/>
                <w:szCs w:val="24"/>
              </w:rPr>
              <w:object w:dxaOrig="680" w:dyaOrig="360">
                <v:shape id="_x0000_i1027" type="#_x0000_t75" style="width:33.75pt;height:18.75pt" o:ole="">
                  <v:imagedata r:id="rId12" o:title=""/>
                </v:shape>
                <o:OLEObject Type="Embed" ProgID="Equation.3" ShapeID="_x0000_i1027" DrawAspect="Content" ObjectID="_1641046787" r:id="rId13"/>
              </w:object>
            </w:r>
            <w:r w:rsidRPr="004E7D3C">
              <w:rPr>
                <w:sz w:val="24"/>
                <w:szCs w:val="24"/>
              </w:rPr>
              <w:t>и её график, свойства.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Свойства функции </w:t>
            </w:r>
            <w:r w:rsidRPr="004E7D3C">
              <w:rPr>
                <w:position w:val="-10"/>
                <w:sz w:val="24"/>
                <w:szCs w:val="24"/>
              </w:rPr>
              <w:object w:dxaOrig="680" w:dyaOrig="360">
                <v:shape id="_x0000_i1028" type="#_x0000_t75" style="width:33.75pt;height:18.75pt" o:ole="">
                  <v:imagedata r:id="rId14" o:title=""/>
                </v:shape>
                <o:OLEObject Type="Embed" ProgID="Equation.3" ShapeID="_x0000_i1028" DrawAspect="Content" ObjectID="_1641046788" r:id="rId15"/>
              </w:object>
            </w:r>
            <w:r w:rsidRPr="004E7D3C">
              <w:rPr>
                <w:sz w:val="24"/>
                <w:szCs w:val="24"/>
              </w:rPr>
              <w:t>и построение её графика.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Построение графика функции </w:t>
            </w:r>
            <w:r w:rsidRPr="004E7D3C">
              <w:rPr>
                <w:position w:val="-10"/>
                <w:sz w:val="24"/>
                <w:szCs w:val="24"/>
              </w:rPr>
              <w:object w:dxaOrig="680" w:dyaOrig="360">
                <v:shape id="_x0000_i1029" type="#_x0000_t75" style="width:33.75pt;height:18.75pt" o:ole="">
                  <v:imagedata r:id="rId14" o:title=""/>
                </v:shape>
                <o:OLEObject Type="Embed" ProgID="Equation.3" ShapeID="_x0000_i1029" DrawAspect="Content" ObjectID="_1641046789" r:id="rId16"/>
              </w:object>
            </w:r>
            <w:r w:rsidRPr="004E7D3C">
              <w:rPr>
                <w:sz w:val="24"/>
                <w:szCs w:val="24"/>
              </w:rPr>
              <w:t xml:space="preserve">и функции, заданной </w:t>
            </w:r>
            <w:proofErr w:type="spellStart"/>
            <w:r w:rsidRPr="004E7D3C">
              <w:rPr>
                <w:sz w:val="24"/>
                <w:szCs w:val="24"/>
              </w:rPr>
              <w:t>кусочно</w:t>
            </w:r>
            <w:proofErr w:type="spellEnd"/>
            <w:r w:rsidRPr="004E7D3C">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Квадратные корни. Арифметический квадратный корень.</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Нахождение значения выражения, содержащего арифметические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Диктант №11</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уравнений вида </w:t>
            </w:r>
            <w:r w:rsidRPr="004E7D3C">
              <w:rPr>
                <w:position w:val="-6"/>
                <w:sz w:val="24"/>
                <w:szCs w:val="24"/>
              </w:rPr>
              <w:object w:dxaOrig="700" w:dyaOrig="320">
                <v:shape id="_x0000_i1030" type="#_x0000_t75" style="width:35.25pt;height:15.75pt" o:ole="">
                  <v:imagedata r:id="rId17" o:title=""/>
                </v:shape>
                <o:OLEObject Type="Embed" ProgID="Equation.3" ShapeID="_x0000_i1030" DrawAspect="Content" ObjectID="_1641046790" r:id="rId18"/>
              </w:object>
            </w:r>
            <w:r w:rsidRPr="004E7D3C">
              <w:rPr>
                <w:sz w:val="24"/>
                <w:szCs w:val="24"/>
              </w:rPr>
              <w:t xml:space="preserve">и   </w:t>
            </w:r>
            <w:r w:rsidRPr="004E7D3C">
              <w:rPr>
                <w:b/>
                <w:position w:val="-8"/>
                <w:sz w:val="24"/>
                <w:szCs w:val="24"/>
              </w:rPr>
              <w:object w:dxaOrig="760" w:dyaOrig="360">
                <v:shape id="_x0000_i1031" type="#_x0000_t75" style="width:38.25pt;height:18.75pt" o:ole="">
                  <v:imagedata r:id="rId19" o:title=""/>
                </v:shape>
                <o:OLEObject Type="Embed" ProgID="Equation.3" ShapeID="_x0000_i1031" DrawAspect="Content" ObjectID="_1641046791" r:id="rId20"/>
              </w:objec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используя определение и свойства арифметического квадратного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Контрольная работа за первое полугодие.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Контрольная</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Множество и его элементы.</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№12.</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Подмножество. Операции над множествами.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Нахождение подмножества данного множества, пересечение и объединение множеств.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Числовые множества.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Связь между рациональными числами и бесконечными периодическими десятичными дробями.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№14.</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Приближённое значение действительных чисел и их сравнение.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Свойства арифметического квадратного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свойств арифметического квадратного корня при вычислениях.</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Нахождение значения числового выражения, содержащего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№15.</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по теме: «Свойства квадратного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Вынесение множителя из-под знака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Внесение множителя под знак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Иррациональность в знаменателе дроби.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Сокращение дробей, в числителе и знаменателе </w:t>
            </w:r>
            <w:proofErr w:type="gramStart"/>
            <w:r w:rsidRPr="004E7D3C">
              <w:rPr>
                <w:sz w:val="24"/>
                <w:szCs w:val="24"/>
              </w:rPr>
              <w:t>которой</w:t>
            </w:r>
            <w:proofErr w:type="gramEnd"/>
            <w:r w:rsidRPr="004E7D3C">
              <w:rPr>
                <w:sz w:val="24"/>
                <w:szCs w:val="24"/>
              </w:rPr>
              <w:t xml:space="preserve">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Тождественные преобразования выражений, содержащих арифметические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Функция </w:t>
            </w:r>
            <w:r w:rsidRPr="004E7D3C">
              <w:rPr>
                <w:b/>
                <w:position w:val="-10"/>
                <w:sz w:val="24"/>
                <w:szCs w:val="24"/>
              </w:rPr>
              <w:object w:dxaOrig="780" w:dyaOrig="380">
                <v:shape id="_x0000_i1032" type="#_x0000_t75" style="width:38.25pt;height:18.75pt" o:ole="">
                  <v:imagedata r:id="rId21" o:title=""/>
                </v:shape>
                <o:OLEObject Type="Embed" ProgID="Equation.3" ShapeID="_x0000_i1032" DrawAspect="Content" ObjectID="_1641046792" r:id="rId22"/>
              </w:object>
            </w:r>
            <w:proofErr w:type="gramStart"/>
            <w:r w:rsidRPr="004E7D3C">
              <w:rPr>
                <w:sz w:val="24"/>
                <w:szCs w:val="24"/>
              </w:rPr>
              <w:t xml:space="preserve"> ,</w:t>
            </w:r>
            <w:proofErr w:type="gramEnd"/>
            <w:r w:rsidRPr="004E7D3C">
              <w:rPr>
                <w:sz w:val="24"/>
                <w:szCs w:val="24"/>
              </w:rPr>
              <w:t xml:space="preserve"> её график и свойства.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Применение свойств функции </w:t>
            </w:r>
            <w:r w:rsidRPr="004E7D3C">
              <w:rPr>
                <w:b/>
                <w:position w:val="-10"/>
                <w:sz w:val="24"/>
                <w:szCs w:val="24"/>
              </w:rPr>
              <w:object w:dxaOrig="780" w:dyaOrig="380">
                <v:shape id="_x0000_i1033" type="#_x0000_t75" style="width:38.25pt;height:18.75pt" o:ole="">
                  <v:imagedata r:id="rId21" o:title=""/>
                </v:shape>
                <o:OLEObject Type="Embed" ProgID="Equation.3" ShapeID="_x0000_i1033" DrawAspect="Content" ObjectID="_1641046793" r:id="rId23"/>
              </w:object>
            </w:r>
            <w:r w:rsidRPr="004E7D3C">
              <w:rPr>
                <w:b/>
                <w:sz w:val="24"/>
                <w:szCs w:val="24"/>
              </w:rPr>
              <w:t xml:space="preserve"> </w:t>
            </w:r>
            <w:r w:rsidRPr="004E7D3C">
              <w:rPr>
                <w:sz w:val="24"/>
                <w:szCs w:val="24"/>
              </w:rPr>
              <w:t>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Графический метод решения уравнения  вида </w:t>
            </w:r>
            <w:r w:rsidRPr="004E7D3C">
              <w:rPr>
                <w:b/>
                <w:position w:val="-12"/>
                <w:sz w:val="24"/>
                <w:szCs w:val="24"/>
              </w:rPr>
              <w:object w:dxaOrig="1500" w:dyaOrig="400">
                <v:shape id="_x0000_i1034" type="#_x0000_t75" style="width:75pt;height:20.25pt" o:ole="">
                  <v:imagedata r:id="rId24" o:title=""/>
                </v:shape>
                <o:OLEObject Type="Embed" ProgID="Equation.3" ShapeID="_x0000_i1034" DrawAspect="Content" ObjectID="_1641046794" r:id="rId25"/>
              </w:objec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 xml:space="preserve">Решение задач </w:t>
            </w:r>
            <w:r w:rsidRPr="004E7D3C">
              <w:rPr>
                <w:sz w:val="24"/>
                <w:szCs w:val="24"/>
              </w:rPr>
              <w:t xml:space="preserve"> по теме: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№4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 Р. №4</w:t>
            </w:r>
          </w:p>
        </w:tc>
      </w:tr>
      <w:tr w:rsidR="009A532F" w:rsidRPr="004E7D3C" w:rsidTr="00236829">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611DA7">
            <w:pPr>
              <w:jc w:val="center"/>
              <w:rPr>
                <w:b/>
                <w:sz w:val="24"/>
                <w:szCs w:val="24"/>
              </w:rPr>
            </w:pPr>
            <w:r w:rsidRPr="004E7D3C">
              <w:rPr>
                <w:b/>
                <w:sz w:val="24"/>
                <w:szCs w:val="24"/>
              </w:rPr>
              <w:t xml:space="preserve">Квадратные уравнения </w:t>
            </w:r>
          </w:p>
        </w:tc>
        <w:tc>
          <w:tcPr>
            <w:tcW w:w="1134" w:type="dxa"/>
          </w:tcPr>
          <w:p w:rsidR="009A532F" w:rsidRPr="004E7D3C" w:rsidRDefault="009A532F" w:rsidP="009A532F">
            <w:pPr>
              <w:jc w:val="center"/>
              <w:rPr>
                <w:b/>
                <w:sz w:val="24"/>
                <w:szCs w:val="24"/>
              </w:rPr>
            </w:pPr>
            <w:r>
              <w:rPr>
                <w:b/>
                <w:sz w:val="24"/>
                <w:szCs w:val="24"/>
              </w:rPr>
              <w:t>36</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Квадратные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Виды неполных квадратных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неполных квадратных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неполных квадратных уравнений при решении математических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Формула корней квадратного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квадратного уравнения по формулам корней.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Формула корней квадратного уравнения с чётным вторым коэффициентом.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Использование квадратного уравнения 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используя квадратные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№18</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Теорема Виета и её следствие.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Теорема, обратная теореме Виета, и её следствие.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Использование теоремы Виета и ей </w:t>
            </w:r>
            <w:proofErr w:type="gramStart"/>
            <w:r w:rsidRPr="004E7D3C">
              <w:rPr>
                <w:sz w:val="24"/>
                <w:szCs w:val="24"/>
              </w:rPr>
              <w:t>обратную</w:t>
            </w:r>
            <w:proofErr w:type="gramEnd"/>
            <w:r w:rsidRPr="004E7D3C">
              <w:rPr>
                <w:sz w:val="24"/>
                <w:szCs w:val="24"/>
              </w:rPr>
              <w:t xml:space="preserve"> 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математических задач с применением теоремы Виета и ей </w:t>
            </w:r>
            <w:proofErr w:type="gramStart"/>
            <w:r w:rsidRPr="004E7D3C">
              <w:rPr>
                <w:sz w:val="24"/>
                <w:szCs w:val="24"/>
              </w:rPr>
              <w:t>обратную</w:t>
            </w:r>
            <w:proofErr w:type="gramEnd"/>
            <w:r w:rsidRPr="004E7D3C">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по теме: «Квадратные уравнения. Теорема Виета</w:t>
            </w:r>
            <w:proofErr w:type="gramStart"/>
            <w:r w:rsidRPr="004E7D3C">
              <w:rPr>
                <w:sz w:val="24"/>
                <w:szCs w:val="24"/>
              </w:rPr>
              <w:t>.»</w:t>
            </w:r>
            <w:proofErr w:type="gramEnd"/>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№5 «Квадратные уравнения. Теорема Виета»</w:t>
            </w:r>
            <w:r w:rsidR="008034DA">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Квадратный трёхчлен.</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Разложение квадратного трёхчлена на линейные множители.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Использование разложения квадратного трёхчлена на линейные множители 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Упрощение выражений, сокращение рациональных </w:t>
            </w:r>
            <w:r w:rsidRPr="004E7D3C">
              <w:rPr>
                <w:sz w:val="24"/>
                <w:szCs w:val="24"/>
              </w:rPr>
              <w:lastRenderedPageBreak/>
              <w:t>дробей.</w:t>
            </w:r>
          </w:p>
        </w:tc>
        <w:tc>
          <w:tcPr>
            <w:tcW w:w="1134" w:type="dxa"/>
          </w:tcPr>
          <w:p w:rsidR="009A532F" w:rsidRPr="004E7D3C" w:rsidRDefault="009A532F" w:rsidP="009A532F">
            <w:pPr>
              <w:jc w:val="center"/>
              <w:rPr>
                <w:sz w:val="24"/>
                <w:szCs w:val="24"/>
              </w:rPr>
            </w:pPr>
            <w:r>
              <w:rPr>
                <w:sz w:val="24"/>
                <w:szCs w:val="24"/>
              </w:rPr>
              <w:lastRenderedPageBreak/>
              <w:t>1</w:t>
            </w:r>
          </w:p>
        </w:tc>
        <w:tc>
          <w:tcPr>
            <w:tcW w:w="1949" w:type="dxa"/>
            <w:shd w:val="clear" w:color="auto" w:fill="auto"/>
          </w:tcPr>
          <w:p w:rsidR="009A532F" w:rsidRPr="004E7D3C" w:rsidRDefault="009A532F" w:rsidP="00611DA7">
            <w:pPr>
              <w:jc w:val="cente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биквадратных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методом введения новой переменой.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дробно-рациональных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дробно-рациональных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сводящихся к квадратным уравнениям.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методом замены переменной.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Решение задач по теме</w:t>
            </w:r>
            <w:r w:rsidRPr="004E7D3C">
              <w:rPr>
                <w:sz w:val="24"/>
                <w:szCs w:val="24"/>
              </w:rPr>
              <w:t>: «Решение уравнений, сводящихся к квадратным уравнениям».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Рациональные уравнения как математические модели реальных ситуаций.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движение по местности.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движение по реке.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движение.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текстовых задач на производительность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совместную работу.</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 xml:space="preserve">Решение задач по теме </w:t>
            </w:r>
            <w:r w:rsidRPr="004E7D3C">
              <w:rPr>
                <w:sz w:val="24"/>
                <w:szCs w:val="24"/>
              </w:rPr>
              <w:t xml:space="preserve"> «Квадратный трёхчлен. Решение уравнений, сводящихся к </w:t>
            </w:r>
            <w:proofErr w:type="gramStart"/>
            <w:r w:rsidRPr="004E7D3C">
              <w:rPr>
                <w:sz w:val="24"/>
                <w:szCs w:val="24"/>
              </w:rPr>
              <w:t>квадратным</w:t>
            </w:r>
            <w:proofErr w:type="gramEnd"/>
            <w:r w:rsidRPr="004E7D3C">
              <w:rPr>
                <w:sz w:val="24"/>
                <w:szCs w:val="24"/>
              </w:rPr>
              <w:t>. 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 xml:space="preserve">Контрольная работа №6 «Квадратный трёхчлен. Решение уравнений, сводящихся к </w:t>
            </w:r>
            <w:proofErr w:type="gramStart"/>
            <w:r w:rsidRPr="004E7D3C">
              <w:rPr>
                <w:sz w:val="24"/>
                <w:szCs w:val="24"/>
              </w:rPr>
              <w:t>квадратным</w:t>
            </w:r>
            <w:proofErr w:type="gramEnd"/>
            <w:r w:rsidRPr="004E7D3C">
              <w:rPr>
                <w:sz w:val="24"/>
                <w:szCs w:val="24"/>
              </w:rPr>
              <w:t>. 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w:t>
            </w:r>
          </w:p>
          <w:p w:rsidR="009A532F" w:rsidRPr="004E7D3C" w:rsidRDefault="009A532F" w:rsidP="00611DA7">
            <w:pPr>
              <w:rPr>
                <w:sz w:val="24"/>
                <w:szCs w:val="24"/>
              </w:rPr>
            </w:pPr>
            <w:r w:rsidRPr="004E7D3C">
              <w:rPr>
                <w:sz w:val="24"/>
                <w:szCs w:val="24"/>
              </w:rPr>
              <w:t>работа</w:t>
            </w:r>
          </w:p>
        </w:tc>
      </w:tr>
      <w:tr w:rsidR="009A532F" w:rsidRPr="004E7D3C" w:rsidTr="00236829">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9A532F">
            <w:pPr>
              <w:jc w:val="center"/>
              <w:rPr>
                <w:b/>
                <w:sz w:val="24"/>
                <w:szCs w:val="24"/>
              </w:rPr>
            </w:pPr>
            <w:r w:rsidRPr="004E7D3C">
              <w:rPr>
                <w:b/>
                <w:sz w:val="24"/>
                <w:szCs w:val="24"/>
              </w:rPr>
              <w:t xml:space="preserve">Повторение и систематизация учебного материала </w:t>
            </w:r>
          </w:p>
        </w:tc>
        <w:tc>
          <w:tcPr>
            <w:tcW w:w="1134" w:type="dxa"/>
          </w:tcPr>
          <w:p w:rsidR="009A532F" w:rsidRPr="004E7D3C" w:rsidRDefault="009A532F" w:rsidP="009A532F">
            <w:pPr>
              <w:jc w:val="center"/>
              <w:rPr>
                <w:b/>
                <w:sz w:val="24"/>
                <w:szCs w:val="24"/>
              </w:rPr>
            </w:pPr>
            <w:r>
              <w:rPr>
                <w:b/>
                <w:sz w:val="24"/>
                <w:szCs w:val="24"/>
              </w:rPr>
              <w:t>19</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Действия с рациональными дробями.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Преобразование выражений, содержащие степени.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тест</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9A532F">
            <w:pPr>
              <w:rPr>
                <w:sz w:val="24"/>
                <w:szCs w:val="24"/>
              </w:rPr>
            </w:pPr>
            <w:r w:rsidRPr="004E7D3C">
              <w:rPr>
                <w:sz w:val="24"/>
                <w:szCs w:val="24"/>
              </w:rPr>
              <w:t xml:space="preserve">Квадратные уравнения.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Теорема Виета.</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9A532F">
            <w:pPr>
              <w:rPr>
                <w:sz w:val="24"/>
                <w:szCs w:val="24"/>
              </w:rPr>
            </w:pPr>
            <w:r w:rsidRPr="004E7D3C">
              <w:rPr>
                <w:sz w:val="24"/>
                <w:szCs w:val="24"/>
              </w:rPr>
              <w:t xml:space="preserve">Решение уравнений, сводящихся к квадратным уравнениям.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Решение уравнений м</w:t>
            </w:r>
            <w:r w:rsidRPr="004E7D3C">
              <w:rPr>
                <w:sz w:val="24"/>
                <w:szCs w:val="24"/>
              </w:rPr>
              <w:t>етод</w:t>
            </w:r>
            <w:r>
              <w:rPr>
                <w:sz w:val="24"/>
                <w:szCs w:val="24"/>
              </w:rPr>
              <w:t>ом</w:t>
            </w:r>
            <w:r w:rsidRPr="004E7D3C">
              <w:rPr>
                <w:sz w:val="24"/>
                <w:szCs w:val="24"/>
              </w:rPr>
              <w:t xml:space="preserve"> введения новой переменной.</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Функция, заданная </w:t>
            </w:r>
            <w:proofErr w:type="spellStart"/>
            <w:r w:rsidRPr="004E7D3C">
              <w:rPr>
                <w:sz w:val="24"/>
                <w:szCs w:val="24"/>
              </w:rPr>
              <w:t>кусочным</w:t>
            </w:r>
            <w:proofErr w:type="spellEnd"/>
            <w:r w:rsidRPr="004E7D3C">
              <w:rPr>
                <w:sz w:val="24"/>
                <w:szCs w:val="24"/>
              </w:rPr>
              <w:t xml:space="preserve"> способом. Её график, свойства.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тест</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квадратных уравнений с параметром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Итоговая контрольная работа за 2017-2018 учебный год.</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Контрольная</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Анализ контрольной работы. Работа над ошибками.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иррациональных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Освобождение от иррациональности в знаменателе дроби.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Доказательство тождеств.</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Урок-игра: «Нестандартные задачи».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236829">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По страницам истории алгебры.</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bl>
    <w:p w:rsidR="00611DA7" w:rsidRPr="004E7D3C" w:rsidRDefault="00611DA7" w:rsidP="00AD0796">
      <w:pPr>
        <w:jc w:val="center"/>
        <w:rPr>
          <w:b/>
          <w:sz w:val="24"/>
          <w:szCs w:val="24"/>
        </w:rPr>
      </w:pPr>
    </w:p>
    <w:p w:rsidR="00611DA7" w:rsidRPr="004E7D3C" w:rsidRDefault="00611DA7" w:rsidP="00AD0796">
      <w:pPr>
        <w:jc w:val="center"/>
        <w:rPr>
          <w:b/>
          <w:sz w:val="24"/>
          <w:szCs w:val="24"/>
        </w:rPr>
      </w:pPr>
      <w:r w:rsidRPr="004E7D3C">
        <w:rPr>
          <w:b/>
          <w:sz w:val="24"/>
          <w:szCs w:val="24"/>
        </w:rPr>
        <w:t>9 класс</w:t>
      </w:r>
    </w:p>
    <w:p w:rsidR="00611DA7" w:rsidRPr="004E7D3C" w:rsidRDefault="00611DA7" w:rsidP="00AD0796">
      <w:pPr>
        <w:jc w:val="center"/>
        <w:rPr>
          <w:b/>
          <w:sz w:val="24"/>
          <w:szCs w:val="24"/>
        </w:rPr>
      </w:pPr>
    </w:p>
    <w:tbl>
      <w:tblPr>
        <w:tblW w:w="10171" w:type="dxa"/>
        <w:tblInd w:w="-34" w:type="dxa"/>
        <w:tblCellMar>
          <w:top w:w="28" w:type="dxa"/>
          <w:bottom w:w="28" w:type="dxa"/>
        </w:tblCellMar>
        <w:tblLook w:val="04A0"/>
      </w:tblPr>
      <w:tblGrid>
        <w:gridCol w:w="851"/>
        <w:gridCol w:w="6237"/>
        <w:gridCol w:w="1134"/>
        <w:gridCol w:w="1949"/>
      </w:tblGrid>
      <w:tr w:rsidR="009A532F" w:rsidRPr="004E7D3C" w:rsidTr="00236829">
        <w:trPr>
          <w:trHeight w:val="610"/>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 урока</w:t>
            </w:r>
          </w:p>
        </w:tc>
        <w:tc>
          <w:tcPr>
            <w:tcW w:w="62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Тема урока</w:t>
            </w:r>
          </w:p>
        </w:tc>
        <w:tc>
          <w:tcPr>
            <w:tcW w:w="1134" w:type="dxa"/>
            <w:tcBorders>
              <w:top w:val="single" w:sz="4" w:space="0" w:color="auto"/>
              <w:left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Кол-во часов</w:t>
            </w:r>
          </w:p>
        </w:tc>
        <w:tc>
          <w:tcPr>
            <w:tcW w:w="19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Контрольные мероприятия</w:t>
            </w:r>
          </w:p>
        </w:tc>
      </w:tr>
      <w:tr w:rsidR="009A532F" w:rsidRPr="004E7D3C" w:rsidTr="00236829">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Неравенства</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9A532F" w:rsidP="009A532F">
            <w:pPr>
              <w:jc w:val="center"/>
              <w:rPr>
                <w:rFonts w:eastAsia="Times New Roman"/>
                <w:b/>
                <w:bCs/>
                <w:color w:val="000000"/>
                <w:sz w:val="24"/>
                <w:szCs w:val="24"/>
              </w:rPr>
            </w:pPr>
            <w:r>
              <w:rPr>
                <w:rFonts w:eastAsia="Times New Roman"/>
                <w:b/>
                <w:bCs/>
                <w:color w:val="000000"/>
                <w:sz w:val="24"/>
                <w:szCs w:val="24"/>
              </w:rPr>
              <w:t>26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Числовые неравенства.</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"Числовые неравенства".</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мд</w:t>
            </w:r>
            <w:proofErr w:type="spellEnd"/>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Доказательство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с.р.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Основные свойства числовых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Применение свойств числовых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мд</w:t>
            </w:r>
            <w:proofErr w:type="spellEnd"/>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"Свойства числовых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с.р.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Сложение и умножение числовых неравенств. Оценивание значения выражения.</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Входная контрольная работа.</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Сложение и умножение числовых неравенств. </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с</w:t>
            </w:r>
            <w:proofErr w:type="gramStart"/>
            <w:r w:rsidRPr="004E7D3C">
              <w:rPr>
                <w:rFonts w:eastAsia="Times New Roman"/>
                <w:color w:val="000000"/>
                <w:sz w:val="24"/>
                <w:szCs w:val="24"/>
              </w:rPr>
              <w:t>.р</w:t>
            </w:r>
            <w:proofErr w:type="spellEnd"/>
            <w:proofErr w:type="gramEnd"/>
            <w:r w:rsidRPr="004E7D3C">
              <w:rPr>
                <w:rFonts w:eastAsia="Times New Roman"/>
                <w:color w:val="000000"/>
                <w:sz w:val="24"/>
                <w:szCs w:val="24"/>
              </w:rPr>
              <w:t xml:space="preserve">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Неравенство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"Неравенства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nil"/>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линейных неравенств с одной переменной. Числовые промежутки.</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Решение линейных неравенств с одной переменной. </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линейных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"Решение линейных неравенств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линейных неравенств с одной переменной. Числовые промежутки.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Системы линейных неравенств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20</w:t>
            </w:r>
          </w:p>
        </w:tc>
        <w:tc>
          <w:tcPr>
            <w:tcW w:w="6237" w:type="dxa"/>
            <w:tcBorders>
              <w:top w:val="nil"/>
              <w:left w:val="nil"/>
              <w:bottom w:val="single" w:sz="4" w:space="0" w:color="auto"/>
              <w:right w:val="single" w:sz="4" w:space="0" w:color="auto"/>
            </w:tcBorders>
            <w:shd w:val="clear" w:color="auto" w:fill="auto"/>
            <w:vAlign w:val="center"/>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линейных неравенств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линейных неравенств</w:t>
            </w:r>
            <w:proofErr w:type="gramStart"/>
            <w:r w:rsidRPr="004E7D3C">
              <w:rPr>
                <w:rFonts w:eastAsia="Times New Roman"/>
                <w:color w:val="000000"/>
                <w:sz w:val="24"/>
                <w:szCs w:val="24"/>
              </w:rPr>
              <w:t>..</w:t>
            </w:r>
            <w:proofErr w:type="gramEnd"/>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22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области определения выражений.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неравенств, содержащих модуль.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с.р.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Решение задач по теме «</w:t>
            </w:r>
            <w:r w:rsidRPr="00B36AE9">
              <w:rPr>
                <w:rFonts w:eastAsia="Times New Roman"/>
                <w:bCs/>
                <w:color w:val="000000"/>
                <w:sz w:val="24"/>
                <w:szCs w:val="24"/>
              </w:rPr>
              <w:t>Неравенства»</w:t>
            </w:r>
            <w:r w:rsidRPr="00B36AE9">
              <w:rPr>
                <w:rFonts w:eastAsia="Times New Roman"/>
                <w:color w:val="000000"/>
                <w:sz w:val="24"/>
                <w:szCs w:val="24"/>
              </w:rPr>
              <w:t>.</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8034DA">
            <w:pPr>
              <w:rPr>
                <w:rFonts w:eastAsia="Times New Roman"/>
                <w:color w:val="000000"/>
                <w:sz w:val="24"/>
                <w:szCs w:val="24"/>
              </w:rPr>
            </w:pPr>
            <w:r w:rsidRPr="004E7D3C">
              <w:rPr>
                <w:rFonts w:eastAsia="Times New Roman"/>
                <w:color w:val="000000"/>
                <w:sz w:val="24"/>
                <w:szCs w:val="24"/>
              </w:rPr>
              <w:t>Контрольная работа № "Неравенства"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Квадратичная функция</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39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№1. Повторение и расширение сведений о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Область определения и область значения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м.д.</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Кусочная</w:t>
            </w:r>
            <w:proofErr w:type="spellEnd"/>
            <w:r w:rsidRPr="004E7D3C">
              <w:rPr>
                <w:rFonts w:eastAsia="Times New Roman"/>
                <w:color w:val="000000"/>
                <w:sz w:val="24"/>
                <w:szCs w:val="24"/>
              </w:rPr>
              <w:t xml:space="preserve"> функция. Построение графиков </w:t>
            </w:r>
            <w:proofErr w:type="spellStart"/>
            <w:r w:rsidRPr="004E7D3C">
              <w:rPr>
                <w:rFonts w:eastAsia="Times New Roman"/>
                <w:color w:val="000000"/>
                <w:sz w:val="24"/>
                <w:szCs w:val="24"/>
              </w:rPr>
              <w:t>кусочных</w:t>
            </w:r>
            <w:proofErr w:type="spellEnd"/>
            <w:r w:rsidRPr="004E7D3C">
              <w:rPr>
                <w:rFonts w:eastAsia="Times New Roman"/>
                <w:color w:val="000000"/>
                <w:sz w:val="24"/>
                <w:szCs w:val="24"/>
              </w:rPr>
              <w:t xml:space="preserve">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Свойства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Промежутки </w:t>
            </w:r>
            <w:proofErr w:type="spellStart"/>
            <w:r w:rsidRPr="004E7D3C">
              <w:rPr>
                <w:rFonts w:eastAsia="Times New Roman"/>
                <w:color w:val="000000"/>
                <w:sz w:val="24"/>
                <w:szCs w:val="24"/>
              </w:rPr>
              <w:t>знакопостоянства</w:t>
            </w:r>
            <w:proofErr w:type="spellEnd"/>
            <w:r w:rsidRPr="004E7D3C">
              <w:rPr>
                <w:rFonts w:eastAsia="Times New Roman"/>
                <w:color w:val="000000"/>
                <w:sz w:val="24"/>
                <w:szCs w:val="24"/>
              </w:rPr>
              <w:t xml:space="preserve"> функций. Промежутки возрастания и убывания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м.д.</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Чтение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proofErr w:type="gramStart"/>
            <w:r w:rsidRPr="004E7D3C">
              <w:rPr>
                <w:rFonts w:eastAsia="Times New Roman"/>
                <w:color w:val="000000"/>
                <w:sz w:val="24"/>
                <w:szCs w:val="24"/>
              </w:rPr>
              <w:t>Построение графиков функций по заданными свойствам.</w:t>
            </w:r>
            <w:proofErr w:type="gramEnd"/>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графика функции</w:t>
            </w:r>
            <w:r w:rsidRPr="004E7D3C">
              <w:rPr>
                <w:rFonts w:eastAsia="Times New Roman"/>
                <w:i/>
                <w:iCs/>
                <w:color w:val="000000"/>
                <w:sz w:val="24"/>
                <w:szCs w:val="24"/>
              </w:rPr>
              <w:t xml:space="preserve"> </w:t>
            </w:r>
            <w:proofErr w:type="spellStart"/>
            <w:r w:rsidRPr="004E7D3C">
              <w:rPr>
                <w:rFonts w:eastAsia="Times New Roman"/>
                <w:i/>
                <w:iCs/>
                <w:color w:val="000000"/>
                <w:sz w:val="24"/>
                <w:szCs w:val="24"/>
              </w:rPr>
              <w:t>y=kf</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x</w:t>
            </w:r>
            <w:proofErr w:type="spellEnd"/>
            <w:r w:rsidRPr="004E7D3C">
              <w:rPr>
                <w:rFonts w:eastAsia="Times New Roman"/>
                <w:i/>
                <w:iCs/>
                <w:color w:val="000000"/>
                <w:sz w:val="24"/>
                <w:szCs w:val="24"/>
              </w:rPr>
              <w:t>).</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функции</w:t>
            </w:r>
            <w:r w:rsidRPr="004E7D3C">
              <w:rPr>
                <w:rFonts w:eastAsia="Times New Roman"/>
                <w:i/>
                <w:iCs/>
                <w:color w:val="000000"/>
                <w:sz w:val="24"/>
                <w:szCs w:val="24"/>
              </w:rPr>
              <w:t xml:space="preserve"> y=ax2</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r w:rsidRPr="004E7D3C">
              <w:rPr>
                <w:rFonts w:eastAsia="Times New Roman"/>
                <w:i/>
                <w:iCs/>
                <w:color w:val="000000"/>
                <w:sz w:val="24"/>
                <w:szCs w:val="24"/>
              </w:rPr>
              <w:t xml:space="preserve"> </w:t>
            </w:r>
            <w:proofErr w:type="spellStart"/>
            <w:r w:rsidRPr="004E7D3C">
              <w:rPr>
                <w:rFonts w:eastAsia="Times New Roman"/>
                <w:i/>
                <w:iCs/>
                <w:color w:val="000000"/>
                <w:sz w:val="24"/>
                <w:szCs w:val="24"/>
              </w:rPr>
              <w:t>y=f</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x</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b</w:t>
            </w:r>
            <w:proofErr w:type="spellEnd"/>
            <w:r w:rsidRPr="004E7D3C">
              <w:rPr>
                <w:rFonts w:eastAsia="Times New Roman"/>
                <w:i/>
                <w:iCs/>
                <w:color w:val="000000"/>
                <w:sz w:val="24"/>
                <w:szCs w:val="24"/>
              </w:rPr>
              <w:t xml:space="preserve">, </w:t>
            </w:r>
            <w:proofErr w:type="spellStart"/>
            <w:r w:rsidRPr="004E7D3C">
              <w:rPr>
                <w:rFonts w:eastAsia="Times New Roman"/>
                <w:i/>
                <w:iCs/>
                <w:color w:val="000000"/>
                <w:sz w:val="24"/>
                <w:szCs w:val="24"/>
              </w:rPr>
              <w:t>y=f</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x+a</w:t>
            </w:r>
            <w:proofErr w:type="spellEnd"/>
            <w:r w:rsidRPr="004E7D3C">
              <w:rPr>
                <w:rFonts w:eastAsia="Times New Roman"/>
                <w:i/>
                <w:iCs/>
                <w:color w:val="000000"/>
                <w:sz w:val="24"/>
                <w:szCs w:val="24"/>
              </w:rPr>
              <w:t>).</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Преобразование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и преобразование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Квадратичная функция, её график и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графика квадратичной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Преобразование графика квадратичной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по теме "Квадратичная функция и её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4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 xml:space="preserve">Решение задач </w:t>
            </w:r>
            <w:r w:rsidRPr="004E7D3C">
              <w:rPr>
                <w:rFonts w:eastAsia="Times New Roman"/>
                <w:color w:val="000000"/>
                <w:sz w:val="24"/>
                <w:szCs w:val="24"/>
              </w:rPr>
              <w:t xml:space="preserve"> по теме "Построение  и преобразование графиков функций. Квадратичная функция</w:t>
            </w:r>
            <w:proofErr w:type="gramStart"/>
            <w:r w:rsidRPr="004E7D3C">
              <w:rPr>
                <w:rFonts w:eastAsia="Times New Roman"/>
                <w:color w:val="000000"/>
                <w:sz w:val="24"/>
                <w:szCs w:val="24"/>
              </w:rPr>
              <w:t>."</w:t>
            </w:r>
            <w:proofErr w:type="gramEnd"/>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№2 "Функция. Квадратичная функция, её график и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№2. 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w:t>
            </w:r>
            <w:proofErr w:type="gramStart"/>
            <w:r w:rsidRPr="004E7D3C">
              <w:rPr>
                <w:rFonts w:eastAsia="Times New Roman"/>
                <w:color w:val="000000"/>
                <w:sz w:val="24"/>
                <w:szCs w:val="24"/>
              </w:rPr>
              <w:t>ств гр</w:t>
            </w:r>
            <w:proofErr w:type="gramEnd"/>
            <w:r w:rsidRPr="004E7D3C">
              <w:rPr>
                <w:rFonts w:eastAsia="Times New Roman"/>
                <w:color w:val="000000"/>
                <w:sz w:val="24"/>
                <w:szCs w:val="24"/>
              </w:rPr>
              <w:t>афическим способом.</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 методом интервалов.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55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 содержащих модуль.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с</w:t>
            </w:r>
            <w:proofErr w:type="gramStart"/>
            <w:r w:rsidRPr="004E7D3C">
              <w:rPr>
                <w:rFonts w:eastAsia="Times New Roman"/>
                <w:color w:val="000000"/>
                <w:sz w:val="24"/>
                <w:szCs w:val="24"/>
              </w:rPr>
              <w:t>.р</w:t>
            </w:r>
            <w:proofErr w:type="spellEnd"/>
            <w:proofErr w:type="gramEnd"/>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Системы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за 1 полугодие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 Анализ контрольной работы за 1 полугодие. Решение систем уравнений с двумя переменными графическим способом.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Решение систем уравнений с двумя переменными графическим способом.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Решение задач по теме «</w:t>
            </w:r>
            <w:r w:rsidRPr="004E7D3C">
              <w:rPr>
                <w:rFonts w:eastAsia="Times New Roman"/>
                <w:color w:val="000000"/>
                <w:sz w:val="24"/>
                <w:szCs w:val="24"/>
              </w:rPr>
              <w:t>Решение квадратных неравенств. Системы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№3 "Решение квадратных неравенств. Системы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Элементы прикладной математики</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27</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236829">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66</w:t>
            </w:r>
          </w:p>
        </w:tc>
        <w:tc>
          <w:tcPr>
            <w:tcW w:w="6237" w:type="dxa"/>
            <w:tcBorders>
              <w:top w:val="nil"/>
              <w:left w:val="nil"/>
              <w:bottom w:val="single" w:sz="4" w:space="0" w:color="auto"/>
              <w:right w:val="single" w:sz="4" w:space="0" w:color="auto"/>
            </w:tcBorders>
            <w:shd w:val="clear" w:color="auto" w:fill="auto"/>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Анализ </w:t>
            </w:r>
            <w:proofErr w:type="gramStart"/>
            <w:r w:rsidRPr="004E7D3C">
              <w:rPr>
                <w:rFonts w:eastAsia="Times New Roman"/>
                <w:color w:val="000000"/>
                <w:sz w:val="24"/>
                <w:szCs w:val="24"/>
              </w:rPr>
              <w:t>контрольной</w:t>
            </w:r>
            <w:proofErr w:type="gramEnd"/>
            <w:r w:rsidRPr="004E7D3C">
              <w:rPr>
                <w:rFonts w:eastAsia="Times New Roman"/>
                <w:color w:val="000000"/>
                <w:sz w:val="24"/>
                <w:szCs w:val="24"/>
              </w:rPr>
              <w:t xml:space="preserve"> №3 .Математическое моделирование.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67</w:t>
            </w:r>
          </w:p>
        </w:tc>
        <w:tc>
          <w:tcPr>
            <w:tcW w:w="6237" w:type="dxa"/>
            <w:tcBorders>
              <w:top w:val="nil"/>
              <w:left w:val="nil"/>
              <w:bottom w:val="single" w:sz="4" w:space="0" w:color="auto"/>
              <w:right w:val="single" w:sz="4" w:space="0" w:color="auto"/>
            </w:tcBorders>
            <w:shd w:val="clear" w:color="auto" w:fill="auto"/>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Математическое моделирование текстовых задач на движение.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68</w:t>
            </w:r>
          </w:p>
        </w:tc>
        <w:tc>
          <w:tcPr>
            <w:tcW w:w="6237" w:type="dxa"/>
            <w:tcBorders>
              <w:top w:val="nil"/>
              <w:left w:val="nil"/>
              <w:bottom w:val="single" w:sz="4" w:space="0" w:color="auto"/>
              <w:right w:val="single" w:sz="4" w:space="0" w:color="auto"/>
            </w:tcBorders>
            <w:shd w:val="clear" w:color="auto" w:fill="auto"/>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Математическое моделирование текстовых задач на производительность.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Математическое моделирование текстовых задач на смеси и сплавы.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Процентные расчеты.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Сложные проценты.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проценты.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Абсолютная и относительная погрешность.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на абсолютную и относительную погрешность.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Основные правила комбинаторики.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Правило суммы. 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Правило произведения. 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основные правила комбинаторики.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Частота и вероятность случайного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"Частота и вероятность случайного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Классическое определение вероятности.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Определение вероятности. 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85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вероятность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по теме "Классическое определение вероятности".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Начальные сведения о статистики.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Статистическое исследование. Этапы.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Обработка данных и предоставление их в удобной форме. Анализ данных.</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 xml:space="preserve">Решение задач по теме </w:t>
            </w:r>
            <w:r w:rsidRPr="004E7D3C">
              <w:rPr>
                <w:rFonts w:eastAsia="Times New Roman"/>
                <w:color w:val="000000"/>
                <w:sz w:val="24"/>
                <w:szCs w:val="24"/>
              </w:rPr>
              <w:t>"Элементы прикладной математики".</w:t>
            </w:r>
            <w:r>
              <w:rPr>
                <w:rFonts w:eastAsia="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№4 "Элементы прикладной математики".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Числовые последовательности</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24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№4.Числовые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Числовые последовательности. Способы задания числовых последовательностей.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Формула n-го члена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Арифметическая прогрессия.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Разность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n-го члена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"Арифметическая прогрессия".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Формулы для нахождения суммы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Нахождение суммы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Геометрическая прогрессия.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Знаменатель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n-го члена геометрической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Формула суммы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Сумма бесконечной геометрической прогрессии, у которой модуль знаменателя меньше 1.</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113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суммы бесконечной геометрической прогрессии, у которой модуль знаменателя меньше 1 по формуле.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 xml:space="preserve">Решение задач по теме </w:t>
            </w:r>
            <w:r w:rsidRPr="004E7D3C">
              <w:rPr>
                <w:rFonts w:eastAsia="Times New Roman"/>
                <w:color w:val="000000"/>
                <w:sz w:val="24"/>
                <w:szCs w:val="24"/>
              </w:rPr>
              <w:t xml:space="preserve"> "Числовые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№5 "Числовые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CC620E">
            <w:pPr>
              <w:jc w:val="center"/>
              <w:rPr>
                <w:rFonts w:eastAsia="Times New Roman"/>
                <w:b/>
                <w:bCs/>
                <w:color w:val="000000"/>
                <w:sz w:val="24"/>
                <w:szCs w:val="24"/>
              </w:rPr>
            </w:pPr>
            <w:r w:rsidRPr="004E7D3C">
              <w:rPr>
                <w:rFonts w:eastAsia="Times New Roman"/>
                <w:b/>
                <w:bCs/>
                <w:color w:val="000000"/>
                <w:sz w:val="24"/>
                <w:szCs w:val="24"/>
              </w:rPr>
              <w:t>Повторение и систематизация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24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№5. 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неравенств и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Графики функций и их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CC620E"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jc w:val="center"/>
              <w:rPr>
                <w:rFonts w:eastAsia="Times New Roman"/>
                <w:color w:val="000000"/>
                <w:sz w:val="24"/>
                <w:szCs w:val="24"/>
              </w:rPr>
            </w:pPr>
            <w:r>
              <w:rPr>
                <w:rFonts w:eastAsia="Times New Roman"/>
                <w:color w:val="000000"/>
                <w:sz w:val="24"/>
                <w:szCs w:val="24"/>
              </w:rPr>
              <w:t>123</w:t>
            </w:r>
          </w:p>
        </w:tc>
        <w:tc>
          <w:tcPr>
            <w:tcW w:w="6237" w:type="dxa"/>
            <w:tcBorders>
              <w:top w:val="nil"/>
              <w:left w:val="nil"/>
              <w:bottom w:val="single" w:sz="4" w:space="0" w:color="auto"/>
              <w:right w:val="single" w:sz="4" w:space="0" w:color="auto"/>
            </w:tcBorders>
            <w:shd w:val="clear" w:color="auto" w:fill="auto"/>
            <w:vAlign w:val="bottom"/>
            <w:hideMark/>
          </w:tcPr>
          <w:p w:rsidR="00CC620E" w:rsidRPr="004E7D3C" w:rsidRDefault="00CC620E" w:rsidP="00611DA7">
            <w:pPr>
              <w:rPr>
                <w:rFonts w:eastAsia="Times New Roman"/>
                <w:color w:val="000000"/>
                <w:sz w:val="24"/>
                <w:szCs w:val="24"/>
              </w:rPr>
            </w:pPr>
            <w:r>
              <w:rPr>
                <w:rFonts w:eastAsia="Times New Roman"/>
                <w:color w:val="000000"/>
                <w:sz w:val="24"/>
                <w:szCs w:val="24"/>
              </w:rPr>
              <w:t>Чтение графиков функций.</w:t>
            </w:r>
          </w:p>
        </w:tc>
        <w:tc>
          <w:tcPr>
            <w:tcW w:w="1134" w:type="dxa"/>
            <w:tcBorders>
              <w:top w:val="single" w:sz="4" w:space="0" w:color="auto"/>
              <w:left w:val="nil"/>
              <w:bottom w:val="single" w:sz="4" w:space="0" w:color="auto"/>
              <w:right w:val="single" w:sz="4" w:space="0" w:color="auto"/>
            </w:tcBorders>
          </w:tcPr>
          <w:p w:rsidR="00CC620E"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rPr>
                <w:rFonts w:eastAsia="Times New Roman"/>
                <w:color w:val="000000"/>
                <w:sz w:val="24"/>
                <w:szCs w:val="24"/>
              </w:rPr>
            </w:pP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из линейного и квадратного уравнений.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CC620E"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620E" w:rsidRDefault="00CC620E" w:rsidP="00611DA7">
            <w:pPr>
              <w:jc w:val="center"/>
              <w:rPr>
                <w:rFonts w:eastAsia="Times New Roman"/>
                <w:color w:val="000000"/>
                <w:sz w:val="24"/>
                <w:szCs w:val="24"/>
              </w:rPr>
            </w:pPr>
            <w:r>
              <w:rPr>
                <w:rFonts w:eastAsia="Times New Roman"/>
                <w:color w:val="000000"/>
                <w:sz w:val="24"/>
                <w:szCs w:val="24"/>
              </w:rPr>
              <w:t>125</w:t>
            </w:r>
          </w:p>
        </w:tc>
        <w:tc>
          <w:tcPr>
            <w:tcW w:w="6237" w:type="dxa"/>
            <w:tcBorders>
              <w:top w:val="nil"/>
              <w:left w:val="nil"/>
              <w:bottom w:val="single" w:sz="4" w:space="0" w:color="auto"/>
              <w:right w:val="single" w:sz="4" w:space="0" w:color="auto"/>
            </w:tcBorders>
            <w:shd w:val="clear" w:color="auto" w:fill="auto"/>
            <w:vAlign w:val="bottom"/>
            <w:hideMark/>
          </w:tcPr>
          <w:p w:rsidR="00CC620E" w:rsidRPr="004E7D3C" w:rsidRDefault="00CC620E" w:rsidP="00611DA7">
            <w:pPr>
              <w:rPr>
                <w:rFonts w:eastAsia="Times New Roman"/>
                <w:color w:val="000000"/>
                <w:sz w:val="24"/>
                <w:szCs w:val="24"/>
              </w:rPr>
            </w:pPr>
            <w:r>
              <w:rPr>
                <w:rFonts w:eastAsia="Times New Roman"/>
                <w:color w:val="000000"/>
                <w:sz w:val="24"/>
                <w:szCs w:val="24"/>
              </w:rPr>
              <w:t>Решение систем уравнений различными способами.</w:t>
            </w:r>
          </w:p>
        </w:tc>
        <w:tc>
          <w:tcPr>
            <w:tcW w:w="1134" w:type="dxa"/>
            <w:tcBorders>
              <w:top w:val="single" w:sz="4" w:space="0" w:color="auto"/>
              <w:left w:val="nil"/>
              <w:bottom w:val="single" w:sz="4" w:space="0" w:color="auto"/>
              <w:right w:val="single" w:sz="4" w:space="0" w:color="auto"/>
            </w:tcBorders>
          </w:tcPr>
          <w:p w:rsidR="00CC620E" w:rsidRDefault="00CC620E" w:rsidP="009A532F">
            <w:pPr>
              <w:jc w:val="center"/>
              <w:rPr>
                <w:rFonts w:eastAsia="Times New Roman"/>
                <w:color w:val="000000"/>
                <w:sz w:val="24"/>
                <w:szCs w:val="24"/>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rPr>
                <w:rFonts w:eastAsia="Times New Roman"/>
                <w:color w:val="000000"/>
                <w:sz w:val="24"/>
                <w:szCs w:val="24"/>
              </w:rPr>
            </w:pP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CC620E">
            <w:pPr>
              <w:jc w:val="center"/>
              <w:rPr>
                <w:rFonts w:eastAsia="Times New Roman"/>
                <w:color w:val="000000"/>
                <w:sz w:val="24"/>
                <w:szCs w:val="24"/>
              </w:rPr>
            </w:pPr>
            <w:r>
              <w:rPr>
                <w:rFonts w:eastAsia="Times New Roman"/>
                <w:color w:val="000000"/>
                <w:sz w:val="24"/>
                <w:szCs w:val="24"/>
              </w:rPr>
              <w:t>126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из двух квадратных уравнений.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CC620E">
            <w:pPr>
              <w:rPr>
                <w:rFonts w:eastAsia="Times New Roman"/>
                <w:color w:val="000000"/>
                <w:sz w:val="24"/>
                <w:szCs w:val="24"/>
              </w:rPr>
            </w:pPr>
            <w:r w:rsidRPr="004E7D3C">
              <w:rPr>
                <w:rFonts w:eastAsia="Times New Roman"/>
                <w:color w:val="000000"/>
                <w:sz w:val="24"/>
                <w:szCs w:val="24"/>
              </w:rPr>
              <w:t>Решение задач  на движение.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128</w:t>
            </w:r>
          </w:p>
        </w:tc>
        <w:tc>
          <w:tcPr>
            <w:tcW w:w="6237" w:type="dxa"/>
            <w:tcBorders>
              <w:top w:val="nil"/>
              <w:left w:val="nil"/>
              <w:bottom w:val="nil"/>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движение по воде.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129</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9A532F" w:rsidRPr="004E7D3C" w:rsidRDefault="009A532F" w:rsidP="00CC620E">
            <w:pPr>
              <w:rPr>
                <w:rFonts w:eastAsia="Times New Roman"/>
                <w:color w:val="000000"/>
                <w:sz w:val="24"/>
                <w:szCs w:val="24"/>
              </w:rPr>
            </w:pPr>
            <w:r w:rsidRPr="004E7D3C">
              <w:rPr>
                <w:rFonts w:eastAsia="Times New Roman"/>
                <w:color w:val="000000"/>
                <w:sz w:val="24"/>
                <w:szCs w:val="24"/>
              </w:rPr>
              <w:t>Решение задач на производительность.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CC620E"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jc w:val="center"/>
              <w:rPr>
                <w:rFonts w:eastAsia="Times New Roman"/>
                <w:color w:val="000000"/>
                <w:sz w:val="24"/>
                <w:szCs w:val="24"/>
              </w:rPr>
            </w:pPr>
            <w:r>
              <w:rPr>
                <w:rFonts w:eastAsia="Times New Roman"/>
                <w:color w:val="000000"/>
                <w:sz w:val="24"/>
                <w:szCs w:val="24"/>
              </w:rPr>
              <w:t>130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CC620E" w:rsidRPr="004E7D3C" w:rsidRDefault="00CC620E" w:rsidP="00CC620E">
            <w:pPr>
              <w:rPr>
                <w:rFonts w:eastAsia="Times New Roman"/>
                <w:color w:val="000000"/>
                <w:sz w:val="24"/>
                <w:szCs w:val="24"/>
              </w:rPr>
            </w:pPr>
            <w:r w:rsidRPr="004E7D3C">
              <w:rPr>
                <w:rFonts w:eastAsia="Times New Roman"/>
                <w:color w:val="000000"/>
                <w:sz w:val="24"/>
                <w:szCs w:val="24"/>
              </w:rPr>
              <w:t>Решение задач на смеси и сплавы.</w:t>
            </w:r>
          </w:p>
        </w:tc>
        <w:tc>
          <w:tcPr>
            <w:tcW w:w="1134" w:type="dxa"/>
            <w:tcBorders>
              <w:top w:val="single" w:sz="4" w:space="0" w:color="auto"/>
              <w:left w:val="nil"/>
              <w:bottom w:val="single" w:sz="4" w:space="0" w:color="auto"/>
              <w:right w:val="single" w:sz="4" w:space="0" w:color="auto"/>
            </w:tcBorders>
          </w:tcPr>
          <w:p w:rsidR="00CC620E" w:rsidRDefault="00CC620E" w:rsidP="009A532F">
            <w:pPr>
              <w:jc w:val="center"/>
              <w:rPr>
                <w:rFonts w:eastAsia="Times New Roman"/>
                <w:color w:val="000000"/>
                <w:sz w:val="24"/>
                <w:szCs w:val="24"/>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rPr>
                <w:rFonts w:eastAsia="Times New Roman"/>
                <w:color w:val="000000"/>
                <w:sz w:val="24"/>
                <w:szCs w:val="24"/>
              </w:rPr>
            </w:pP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CC620E" w:rsidP="00611DA7">
            <w:pPr>
              <w:rPr>
                <w:rFonts w:eastAsia="Times New Roman"/>
                <w:color w:val="000000"/>
                <w:sz w:val="24"/>
                <w:szCs w:val="24"/>
              </w:rPr>
            </w:pPr>
            <w:r>
              <w:rPr>
                <w:rFonts w:eastAsia="Times New Roman"/>
                <w:color w:val="000000"/>
                <w:sz w:val="24"/>
                <w:szCs w:val="24"/>
              </w:rPr>
              <w:t>Решение текстовых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вероятность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статистических данных.</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Числовые последовательности.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Арифметическая прогрессия. 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CC620E">
            <w:pPr>
              <w:jc w:val="center"/>
              <w:rPr>
                <w:rFonts w:eastAsia="Times New Roman"/>
                <w:color w:val="000000"/>
                <w:sz w:val="24"/>
                <w:szCs w:val="24"/>
              </w:rPr>
            </w:pPr>
            <w:r>
              <w:rPr>
                <w:rFonts w:eastAsia="Times New Roman"/>
                <w:color w:val="000000"/>
                <w:sz w:val="24"/>
                <w:szCs w:val="24"/>
              </w:rPr>
              <w:t>136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Геометрическая прогрессия. 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236829">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Сумма бесконечной геометрической прогрессии, у которой модуль знаменателя меньше 1.</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Итоговая контрольная работа.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итоговой контрольной работы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36829">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140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9A532F" w:rsidRPr="004E7D3C" w:rsidRDefault="00CC620E" w:rsidP="00276A62">
            <w:pPr>
              <w:rPr>
                <w:rFonts w:eastAsia="Times New Roman"/>
                <w:color w:val="000000"/>
                <w:sz w:val="24"/>
                <w:szCs w:val="24"/>
              </w:rPr>
            </w:pPr>
            <w:r>
              <w:rPr>
                <w:rFonts w:eastAsia="Times New Roman"/>
                <w:color w:val="000000"/>
                <w:sz w:val="24"/>
                <w:szCs w:val="24"/>
              </w:rPr>
              <w:t xml:space="preserve">Решение </w:t>
            </w:r>
            <w:r w:rsidR="00276A62">
              <w:rPr>
                <w:rFonts w:eastAsia="Times New Roman"/>
                <w:color w:val="000000"/>
                <w:sz w:val="24"/>
                <w:szCs w:val="24"/>
              </w:rPr>
              <w:t>текстовых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
        </w:tc>
      </w:tr>
    </w:tbl>
    <w:p w:rsidR="00611DA7" w:rsidRPr="004E7D3C" w:rsidRDefault="00611DA7" w:rsidP="00AD0796">
      <w:pPr>
        <w:jc w:val="center"/>
        <w:rPr>
          <w:b/>
          <w:sz w:val="24"/>
          <w:szCs w:val="24"/>
        </w:rPr>
      </w:pPr>
    </w:p>
    <w:sectPr w:rsidR="00611DA7" w:rsidRPr="004E7D3C" w:rsidSect="004E7D3C">
      <w:footerReference w:type="default" r:id="rId2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EF" w:rsidRDefault="005F3BEF" w:rsidP="004E7D3C">
      <w:r>
        <w:separator/>
      </w:r>
    </w:p>
  </w:endnote>
  <w:endnote w:type="continuationSeparator" w:id="0">
    <w:p w:rsidR="005F3BEF" w:rsidRDefault="005F3BEF" w:rsidP="004E7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865"/>
      <w:docPartObj>
        <w:docPartGallery w:val="Page Numbers (Bottom of Page)"/>
        <w:docPartUnique/>
      </w:docPartObj>
    </w:sdtPr>
    <w:sdtContent>
      <w:p w:rsidR="009A532F" w:rsidRDefault="00861D5E">
        <w:pPr>
          <w:pStyle w:val="a6"/>
          <w:jc w:val="center"/>
        </w:pPr>
        <w:fldSimple w:instr=" PAGE   \* MERGEFORMAT ">
          <w:r w:rsidR="00E72AF3">
            <w:rPr>
              <w:noProof/>
            </w:rPr>
            <w:t>5</w:t>
          </w:r>
        </w:fldSimple>
      </w:p>
    </w:sdtContent>
  </w:sdt>
  <w:p w:rsidR="009A532F" w:rsidRDefault="009A53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EF" w:rsidRDefault="005F3BEF" w:rsidP="004E7D3C">
      <w:r>
        <w:separator/>
      </w:r>
    </w:p>
  </w:footnote>
  <w:footnote w:type="continuationSeparator" w:id="0">
    <w:p w:rsidR="005F3BEF" w:rsidRDefault="005F3BEF" w:rsidP="004E7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2012"/>
    <w:multiLevelType w:val="hybridMultilevel"/>
    <w:tmpl w:val="F092D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8027D8"/>
    <w:multiLevelType w:val="hybridMultilevel"/>
    <w:tmpl w:val="F092D60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42DB"/>
    <w:rsid w:val="00006DBD"/>
    <w:rsid w:val="0002491A"/>
    <w:rsid w:val="00032B1C"/>
    <w:rsid w:val="00046E0C"/>
    <w:rsid w:val="00074D60"/>
    <w:rsid w:val="000D008D"/>
    <w:rsid w:val="00100585"/>
    <w:rsid w:val="0010106C"/>
    <w:rsid w:val="001435B4"/>
    <w:rsid w:val="0016367A"/>
    <w:rsid w:val="0016399D"/>
    <w:rsid w:val="001D746B"/>
    <w:rsid w:val="001E7EB6"/>
    <w:rsid w:val="001F69FA"/>
    <w:rsid w:val="00201DDE"/>
    <w:rsid w:val="0023024F"/>
    <w:rsid w:val="00236829"/>
    <w:rsid w:val="00272919"/>
    <w:rsid w:val="00276A62"/>
    <w:rsid w:val="00311D6C"/>
    <w:rsid w:val="00340A2D"/>
    <w:rsid w:val="003B0987"/>
    <w:rsid w:val="00432B2A"/>
    <w:rsid w:val="004E7D3C"/>
    <w:rsid w:val="005146DD"/>
    <w:rsid w:val="005F3BEF"/>
    <w:rsid w:val="00611DA7"/>
    <w:rsid w:val="0070111E"/>
    <w:rsid w:val="00735221"/>
    <w:rsid w:val="0077186E"/>
    <w:rsid w:val="007942DB"/>
    <w:rsid w:val="007B3DAE"/>
    <w:rsid w:val="008034DA"/>
    <w:rsid w:val="00826C93"/>
    <w:rsid w:val="00832C1A"/>
    <w:rsid w:val="00861D5E"/>
    <w:rsid w:val="00884CB4"/>
    <w:rsid w:val="008D169B"/>
    <w:rsid w:val="008D7439"/>
    <w:rsid w:val="008F23D8"/>
    <w:rsid w:val="008F537B"/>
    <w:rsid w:val="00964433"/>
    <w:rsid w:val="009A532F"/>
    <w:rsid w:val="00A27122"/>
    <w:rsid w:val="00AD0796"/>
    <w:rsid w:val="00B15558"/>
    <w:rsid w:val="00B36AE9"/>
    <w:rsid w:val="00B62909"/>
    <w:rsid w:val="00BD02E8"/>
    <w:rsid w:val="00C04FCC"/>
    <w:rsid w:val="00C20E06"/>
    <w:rsid w:val="00C342FE"/>
    <w:rsid w:val="00C47928"/>
    <w:rsid w:val="00C648EC"/>
    <w:rsid w:val="00CC620E"/>
    <w:rsid w:val="00D449B5"/>
    <w:rsid w:val="00D769D9"/>
    <w:rsid w:val="00E04A0A"/>
    <w:rsid w:val="00E132D9"/>
    <w:rsid w:val="00E60BC4"/>
    <w:rsid w:val="00E64E7B"/>
    <w:rsid w:val="00E7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D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B0987"/>
    <w:pPr>
      <w:spacing w:before="100" w:beforeAutospacing="1" w:after="100" w:afterAutospacing="1"/>
    </w:pPr>
    <w:rPr>
      <w:rFonts w:eastAsia="Times New Roman"/>
      <w:sz w:val="24"/>
      <w:szCs w:val="24"/>
    </w:rPr>
  </w:style>
  <w:style w:type="paragraph" w:styleId="a3">
    <w:name w:val="No Spacing"/>
    <w:uiPriority w:val="1"/>
    <w:qFormat/>
    <w:rsid w:val="0016399D"/>
    <w:pPr>
      <w:spacing w:after="0" w:line="240" w:lineRule="auto"/>
    </w:pPr>
    <w:rPr>
      <w:rFonts w:ascii="Calibri" w:eastAsia="Times New Roman" w:hAnsi="Calibri" w:cs="Times New Roman"/>
      <w:lang w:eastAsia="ru-RU"/>
    </w:rPr>
  </w:style>
  <w:style w:type="paragraph" w:styleId="a4">
    <w:name w:val="header"/>
    <w:basedOn w:val="a"/>
    <w:link w:val="a5"/>
    <w:uiPriority w:val="99"/>
    <w:semiHidden/>
    <w:unhideWhenUsed/>
    <w:rsid w:val="004E7D3C"/>
    <w:pPr>
      <w:tabs>
        <w:tab w:val="center" w:pos="4677"/>
        <w:tab w:val="right" w:pos="9355"/>
      </w:tabs>
    </w:pPr>
  </w:style>
  <w:style w:type="character" w:customStyle="1" w:styleId="a5">
    <w:name w:val="Верхний колонтитул Знак"/>
    <w:basedOn w:val="a0"/>
    <w:link w:val="a4"/>
    <w:uiPriority w:val="99"/>
    <w:semiHidden/>
    <w:rsid w:val="004E7D3C"/>
    <w:rPr>
      <w:rFonts w:ascii="Times New Roman" w:eastAsiaTheme="minorEastAsia" w:hAnsi="Times New Roman" w:cs="Times New Roman"/>
      <w:lang w:eastAsia="ru-RU"/>
    </w:rPr>
  </w:style>
  <w:style w:type="paragraph" w:styleId="a6">
    <w:name w:val="footer"/>
    <w:basedOn w:val="a"/>
    <w:link w:val="a7"/>
    <w:uiPriority w:val="99"/>
    <w:unhideWhenUsed/>
    <w:rsid w:val="004E7D3C"/>
    <w:pPr>
      <w:tabs>
        <w:tab w:val="center" w:pos="4677"/>
        <w:tab w:val="right" w:pos="9355"/>
      </w:tabs>
    </w:pPr>
  </w:style>
  <w:style w:type="character" w:customStyle="1" w:styleId="a7">
    <w:name w:val="Нижний колонтитул Знак"/>
    <w:basedOn w:val="a0"/>
    <w:link w:val="a6"/>
    <w:uiPriority w:val="99"/>
    <w:rsid w:val="004E7D3C"/>
    <w:rPr>
      <w:rFonts w:ascii="Times New Roman" w:eastAsiaTheme="minorEastAsia" w:hAnsi="Times New Roman" w:cs="Times New Roman"/>
      <w:lang w:eastAsia="ru-RU"/>
    </w:rPr>
  </w:style>
  <w:style w:type="paragraph" w:customStyle="1" w:styleId="Default">
    <w:name w:val="Default"/>
    <w:rsid w:val="004E7D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1108">
      <w:bodyDiv w:val="1"/>
      <w:marLeft w:val="0"/>
      <w:marRight w:val="0"/>
      <w:marTop w:val="0"/>
      <w:marBottom w:val="0"/>
      <w:divBdr>
        <w:top w:val="none" w:sz="0" w:space="0" w:color="auto"/>
        <w:left w:val="none" w:sz="0" w:space="0" w:color="auto"/>
        <w:bottom w:val="none" w:sz="0" w:space="0" w:color="auto"/>
        <w:right w:val="none" w:sz="0" w:space="0" w:color="auto"/>
      </w:divBdr>
    </w:div>
    <w:div w:id="204831742">
      <w:bodyDiv w:val="1"/>
      <w:marLeft w:val="0"/>
      <w:marRight w:val="0"/>
      <w:marTop w:val="0"/>
      <w:marBottom w:val="0"/>
      <w:divBdr>
        <w:top w:val="none" w:sz="0" w:space="0" w:color="auto"/>
        <w:left w:val="none" w:sz="0" w:space="0" w:color="auto"/>
        <w:bottom w:val="none" w:sz="0" w:space="0" w:color="auto"/>
        <w:right w:val="none" w:sz="0" w:space="0" w:color="auto"/>
      </w:divBdr>
      <w:divsChild>
        <w:div w:id="1286235575">
          <w:marLeft w:val="0"/>
          <w:marRight w:val="0"/>
          <w:marTop w:val="0"/>
          <w:marBottom w:val="0"/>
          <w:divBdr>
            <w:top w:val="none" w:sz="0" w:space="0" w:color="auto"/>
            <w:left w:val="none" w:sz="0" w:space="0" w:color="auto"/>
            <w:bottom w:val="none" w:sz="0" w:space="0" w:color="auto"/>
            <w:right w:val="none" w:sz="0" w:space="0" w:color="auto"/>
          </w:divBdr>
        </w:div>
        <w:div w:id="1385909448">
          <w:marLeft w:val="0"/>
          <w:marRight w:val="0"/>
          <w:marTop w:val="0"/>
          <w:marBottom w:val="0"/>
          <w:divBdr>
            <w:top w:val="none" w:sz="0" w:space="0" w:color="auto"/>
            <w:left w:val="none" w:sz="0" w:space="0" w:color="auto"/>
            <w:bottom w:val="none" w:sz="0" w:space="0" w:color="auto"/>
            <w:right w:val="none" w:sz="0" w:space="0" w:color="auto"/>
          </w:divBdr>
        </w:div>
        <w:div w:id="993795763">
          <w:marLeft w:val="0"/>
          <w:marRight w:val="0"/>
          <w:marTop w:val="0"/>
          <w:marBottom w:val="0"/>
          <w:divBdr>
            <w:top w:val="none" w:sz="0" w:space="0" w:color="auto"/>
            <w:left w:val="none" w:sz="0" w:space="0" w:color="auto"/>
            <w:bottom w:val="none" w:sz="0" w:space="0" w:color="auto"/>
            <w:right w:val="none" w:sz="0" w:space="0" w:color="auto"/>
          </w:divBdr>
        </w:div>
        <w:div w:id="1199856947">
          <w:marLeft w:val="0"/>
          <w:marRight w:val="0"/>
          <w:marTop w:val="0"/>
          <w:marBottom w:val="0"/>
          <w:divBdr>
            <w:top w:val="none" w:sz="0" w:space="0" w:color="auto"/>
            <w:left w:val="none" w:sz="0" w:space="0" w:color="auto"/>
            <w:bottom w:val="none" w:sz="0" w:space="0" w:color="auto"/>
            <w:right w:val="none" w:sz="0" w:space="0" w:color="auto"/>
          </w:divBdr>
        </w:div>
        <w:div w:id="491683279">
          <w:marLeft w:val="0"/>
          <w:marRight w:val="0"/>
          <w:marTop w:val="0"/>
          <w:marBottom w:val="0"/>
          <w:divBdr>
            <w:top w:val="none" w:sz="0" w:space="0" w:color="auto"/>
            <w:left w:val="none" w:sz="0" w:space="0" w:color="auto"/>
            <w:bottom w:val="none" w:sz="0" w:space="0" w:color="auto"/>
            <w:right w:val="none" w:sz="0" w:space="0" w:color="auto"/>
          </w:divBdr>
        </w:div>
        <w:div w:id="552930702">
          <w:marLeft w:val="0"/>
          <w:marRight w:val="0"/>
          <w:marTop w:val="0"/>
          <w:marBottom w:val="0"/>
          <w:divBdr>
            <w:top w:val="none" w:sz="0" w:space="0" w:color="auto"/>
            <w:left w:val="none" w:sz="0" w:space="0" w:color="auto"/>
            <w:bottom w:val="none" w:sz="0" w:space="0" w:color="auto"/>
            <w:right w:val="none" w:sz="0" w:space="0" w:color="auto"/>
          </w:divBdr>
        </w:div>
        <w:div w:id="502475563">
          <w:marLeft w:val="0"/>
          <w:marRight w:val="0"/>
          <w:marTop w:val="0"/>
          <w:marBottom w:val="0"/>
          <w:divBdr>
            <w:top w:val="none" w:sz="0" w:space="0" w:color="auto"/>
            <w:left w:val="none" w:sz="0" w:space="0" w:color="auto"/>
            <w:bottom w:val="none" w:sz="0" w:space="0" w:color="auto"/>
            <w:right w:val="none" w:sz="0" w:space="0" w:color="auto"/>
          </w:divBdr>
        </w:div>
        <w:div w:id="347294202">
          <w:marLeft w:val="0"/>
          <w:marRight w:val="0"/>
          <w:marTop w:val="0"/>
          <w:marBottom w:val="0"/>
          <w:divBdr>
            <w:top w:val="none" w:sz="0" w:space="0" w:color="auto"/>
            <w:left w:val="none" w:sz="0" w:space="0" w:color="auto"/>
            <w:bottom w:val="none" w:sz="0" w:space="0" w:color="auto"/>
            <w:right w:val="none" w:sz="0" w:space="0" w:color="auto"/>
          </w:divBdr>
        </w:div>
        <w:div w:id="217127714">
          <w:marLeft w:val="0"/>
          <w:marRight w:val="0"/>
          <w:marTop w:val="0"/>
          <w:marBottom w:val="0"/>
          <w:divBdr>
            <w:top w:val="none" w:sz="0" w:space="0" w:color="auto"/>
            <w:left w:val="none" w:sz="0" w:space="0" w:color="auto"/>
            <w:bottom w:val="none" w:sz="0" w:space="0" w:color="auto"/>
            <w:right w:val="none" w:sz="0" w:space="0" w:color="auto"/>
          </w:divBdr>
        </w:div>
        <w:div w:id="152306610">
          <w:marLeft w:val="0"/>
          <w:marRight w:val="0"/>
          <w:marTop w:val="0"/>
          <w:marBottom w:val="0"/>
          <w:divBdr>
            <w:top w:val="none" w:sz="0" w:space="0" w:color="auto"/>
            <w:left w:val="none" w:sz="0" w:space="0" w:color="auto"/>
            <w:bottom w:val="none" w:sz="0" w:space="0" w:color="auto"/>
            <w:right w:val="none" w:sz="0" w:space="0" w:color="auto"/>
          </w:divBdr>
        </w:div>
        <w:div w:id="1186940182">
          <w:marLeft w:val="0"/>
          <w:marRight w:val="0"/>
          <w:marTop w:val="0"/>
          <w:marBottom w:val="0"/>
          <w:divBdr>
            <w:top w:val="none" w:sz="0" w:space="0" w:color="auto"/>
            <w:left w:val="none" w:sz="0" w:space="0" w:color="auto"/>
            <w:bottom w:val="none" w:sz="0" w:space="0" w:color="auto"/>
            <w:right w:val="none" w:sz="0" w:space="0" w:color="auto"/>
          </w:divBdr>
        </w:div>
        <w:div w:id="1953587439">
          <w:marLeft w:val="0"/>
          <w:marRight w:val="0"/>
          <w:marTop w:val="0"/>
          <w:marBottom w:val="0"/>
          <w:divBdr>
            <w:top w:val="none" w:sz="0" w:space="0" w:color="auto"/>
            <w:left w:val="none" w:sz="0" w:space="0" w:color="auto"/>
            <w:bottom w:val="none" w:sz="0" w:space="0" w:color="auto"/>
            <w:right w:val="none" w:sz="0" w:space="0" w:color="auto"/>
          </w:divBdr>
        </w:div>
        <w:div w:id="1477917826">
          <w:marLeft w:val="0"/>
          <w:marRight w:val="0"/>
          <w:marTop w:val="0"/>
          <w:marBottom w:val="0"/>
          <w:divBdr>
            <w:top w:val="none" w:sz="0" w:space="0" w:color="auto"/>
            <w:left w:val="none" w:sz="0" w:space="0" w:color="auto"/>
            <w:bottom w:val="none" w:sz="0" w:space="0" w:color="auto"/>
            <w:right w:val="none" w:sz="0" w:space="0" w:color="auto"/>
          </w:divBdr>
        </w:div>
        <w:div w:id="1775203723">
          <w:marLeft w:val="0"/>
          <w:marRight w:val="0"/>
          <w:marTop w:val="0"/>
          <w:marBottom w:val="0"/>
          <w:divBdr>
            <w:top w:val="none" w:sz="0" w:space="0" w:color="auto"/>
            <w:left w:val="none" w:sz="0" w:space="0" w:color="auto"/>
            <w:bottom w:val="none" w:sz="0" w:space="0" w:color="auto"/>
            <w:right w:val="none" w:sz="0" w:space="0" w:color="auto"/>
          </w:divBdr>
        </w:div>
      </w:divsChild>
    </w:div>
    <w:div w:id="834610159">
      <w:bodyDiv w:val="1"/>
      <w:marLeft w:val="0"/>
      <w:marRight w:val="0"/>
      <w:marTop w:val="0"/>
      <w:marBottom w:val="0"/>
      <w:divBdr>
        <w:top w:val="none" w:sz="0" w:space="0" w:color="auto"/>
        <w:left w:val="none" w:sz="0" w:space="0" w:color="auto"/>
        <w:bottom w:val="none" w:sz="0" w:space="0" w:color="auto"/>
        <w:right w:val="none" w:sz="0" w:space="0" w:color="auto"/>
      </w:divBdr>
    </w:div>
    <w:div w:id="1103384632">
      <w:bodyDiv w:val="1"/>
      <w:marLeft w:val="0"/>
      <w:marRight w:val="0"/>
      <w:marTop w:val="0"/>
      <w:marBottom w:val="0"/>
      <w:divBdr>
        <w:top w:val="none" w:sz="0" w:space="0" w:color="auto"/>
        <w:left w:val="none" w:sz="0" w:space="0" w:color="auto"/>
        <w:bottom w:val="none" w:sz="0" w:space="0" w:color="auto"/>
        <w:right w:val="none" w:sz="0" w:space="0" w:color="auto"/>
      </w:divBdr>
    </w:div>
    <w:div w:id="1562137740">
      <w:bodyDiv w:val="1"/>
      <w:marLeft w:val="0"/>
      <w:marRight w:val="0"/>
      <w:marTop w:val="0"/>
      <w:marBottom w:val="0"/>
      <w:divBdr>
        <w:top w:val="none" w:sz="0" w:space="0" w:color="auto"/>
        <w:left w:val="none" w:sz="0" w:space="0" w:color="auto"/>
        <w:bottom w:val="none" w:sz="0" w:space="0" w:color="auto"/>
        <w:right w:val="none" w:sz="0" w:space="0" w:color="auto"/>
      </w:divBdr>
    </w:div>
    <w:div w:id="1725638036">
      <w:bodyDiv w:val="1"/>
      <w:marLeft w:val="0"/>
      <w:marRight w:val="0"/>
      <w:marTop w:val="0"/>
      <w:marBottom w:val="0"/>
      <w:divBdr>
        <w:top w:val="none" w:sz="0" w:space="0" w:color="auto"/>
        <w:left w:val="none" w:sz="0" w:space="0" w:color="auto"/>
        <w:bottom w:val="none" w:sz="0" w:space="0" w:color="auto"/>
        <w:right w:val="none" w:sz="0" w:space="0" w:color="auto"/>
      </w:divBdr>
    </w:div>
    <w:div w:id="2051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B1CC1-C0B6-49C9-A032-37CD1693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7218</Words>
  <Characters>41147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2020-01-18T05:29:00Z</dcterms:created>
  <dcterms:modified xsi:type="dcterms:W3CDTF">2020-01-20T10:33:00Z</dcterms:modified>
</cp:coreProperties>
</file>